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EE" w:rsidRPr="00840CAD" w:rsidRDefault="00B77FEE" w:rsidP="00B77FEE">
      <w:pPr>
        <w:rPr>
          <w:rFonts w:ascii="Times New Roman" w:hAnsi="Times New Roman" w:cs="Times New Roman"/>
          <w:b/>
          <w:sz w:val="23"/>
          <w:szCs w:val="23"/>
        </w:rPr>
      </w:pPr>
      <w:r w:rsidRPr="00840CAD">
        <w:rPr>
          <w:rFonts w:ascii="Times New Roman" w:hAnsi="Times New Roman" w:cs="Times New Roman"/>
          <w:b/>
          <w:sz w:val="23"/>
          <w:szCs w:val="23"/>
        </w:rPr>
        <w:t>İmar Komisyon Raporu</w:t>
      </w:r>
    </w:p>
    <w:p w:rsidR="00B77FEE" w:rsidRPr="00840CAD" w:rsidRDefault="00B77FEE" w:rsidP="00B77FEE">
      <w:pPr>
        <w:rPr>
          <w:rFonts w:ascii="Times New Roman" w:hAnsi="Times New Roman" w:cs="Times New Roman"/>
          <w:b/>
          <w:sz w:val="23"/>
          <w:szCs w:val="23"/>
        </w:rPr>
      </w:pPr>
      <w:r w:rsidRPr="00840CAD">
        <w:rPr>
          <w:rFonts w:ascii="Times New Roman" w:hAnsi="Times New Roman" w:cs="Times New Roman"/>
          <w:b/>
          <w:sz w:val="23"/>
          <w:szCs w:val="23"/>
        </w:rPr>
        <w:t>Gündem Sıra No:</w:t>
      </w:r>
      <w:proofErr w:type="gramStart"/>
      <w:r w:rsidR="00B74908">
        <w:rPr>
          <w:rFonts w:ascii="Times New Roman" w:hAnsi="Times New Roman" w:cs="Times New Roman"/>
          <w:b/>
          <w:sz w:val="23"/>
          <w:szCs w:val="23"/>
        </w:rPr>
        <w:t>1</w:t>
      </w:r>
      <w:r w:rsidRPr="00840CAD">
        <w:rPr>
          <w:rFonts w:ascii="Times New Roman" w:hAnsi="Times New Roman" w:cs="Times New Roman"/>
          <w:b/>
          <w:sz w:val="23"/>
          <w:szCs w:val="23"/>
        </w:rPr>
        <w:t>.1</w:t>
      </w:r>
      <w:proofErr w:type="gramEnd"/>
    </w:p>
    <w:p w:rsidR="00B77FEE" w:rsidRPr="00840CAD" w:rsidRDefault="00B77FEE" w:rsidP="00B77FEE">
      <w:pPr>
        <w:rPr>
          <w:rFonts w:ascii="Times New Roman" w:hAnsi="Times New Roman" w:cs="Times New Roman"/>
          <w:b/>
          <w:sz w:val="23"/>
          <w:szCs w:val="23"/>
        </w:rPr>
      </w:pPr>
      <w:r w:rsidRPr="00840CAD">
        <w:rPr>
          <w:rFonts w:ascii="Times New Roman" w:hAnsi="Times New Roman" w:cs="Times New Roman"/>
          <w:b/>
          <w:sz w:val="23"/>
          <w:szCs w:val="23"/>
        </w:rPr>
        <w:t>Tarih:0</w:t>
      </w:r>
      <w:r w:rsidR="00B74908">
        <w:rPr>
          <w:rFonts w:ascii="Times New Roman" w:hAnsi="Times New Roman" w:cs="Times New Roman"/>
          <w:b/>
          <w:sz w:val="23"/>
          <w:szCs w:val="23"/>
        </w:rPr>
        <w:t>6</w:t>
      </w:r>
      <w:r w:rsidRPr="00840CAD">
        <w:rPr>
          <w:rFonts w:ascii="Times New Roman" w:hAnsi="Times New Roman" w:cs="Times New Roman"/>
          <w:b/>
          <w:sz w:val="23"/>
          <w:szCs w:val="23"/>
        </w:rPr>
        <w:t>.0</w:t>
      </w:r>
      <w:r w:rsidR="00B74908">
        <w:rPr>
          <w:rFonts w:ascii="Times New Roman" w:hAnsi="Times New Roman" w:cs="Times New Roman"/>
          <w:b/>
          <w:sz w:val="23"/>
          <w:szCs w:val="23"/>
        </w:rPr>
        <w:t>3</w:t>
      </w:r>
      <w:r w:rsidRPr="00840CAD">
        <w:rPr>
          <w:rFonts w:ascii="Times New Roman" w:hAnsi="Times New Roman" w:cs="Times New Roman"/>
          <w:b/>
          <w:sz w:val="23"/>
          <w:szCs w:val="23"/>
        </w:rPr>
        <w:t>.2025</w:t>
      </w:r>
    </w:p>
    <w:p w:rsidR="00840CAD" w:rsidRPr="00840CAD" w:rsidRDefault="00B74908" w:rsidP="00B77FEE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Sayı:2025/10</w:t>
      </w:r>
    </w:p>
    <w:p w:rsidR="00B74908" w:rsidRDefault="00B74908" w:rsidP="00B74908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</w:pPr>
      <w:r>
        <w:t xml:space="preserve">Belediye Meclisi’nin 04.03.2025 günlü birleşiminde komisyonumuza havale edilen İmar ve Şehircilik Müdürlüğü’nün 26/02/2025 tarih ve E-19660564-105.02-1203 sayılı yazısı ile meclisimize havale olunan, mülkiyeti Belediyemize ait </w:t>
      </w:r>
      <w:proofErr w:type="spellStart"/>
      <w:r>
        <w:t>Alaylariki</w:t>
      </w:r>
      <w:proofErr w:type="spellEnd"/>
      <w:r>
        <w:t xml:space="preserve"> Mahallesi 1900 ada 120 </w:t>
      </w:r>
      <w:proofErr w:type="spellStart"/>
      <w:r>
        <w:t>nolu</w:t>
      </w:r>
      <w:proofErr w:type="spellEnd"/>
      <w:r>
        <w:t xml:space="preserve"> ( 20531,41 m² yüzölçümlü) arsa vasıflı parselin satışa çıkartılması uygun görülmeyip, kat karşılığı verilmesi talebi oy birliği ile </w:t>
      </w:r>
      <w:proofErr w:type="gramStart"/>
      <w:r w:rsidRPr="00A038FD">
        <w:t>uygun  görülmüştür</w:t>
      </w:r>
      <w:proofErr w:type="gramEnd"/>
      <w:r w:rsidRPr="00A038FD">
        <w:t xml:space="preserve">.   </w:t>
      </w:r>
      <w:r>
        <w:tab/>
        <w:t>Meclisin onayına arz olunur.</w:t>
      </w:r>
      <w:r>
        <w:rPr>
          <w:bCs/>
        </w:rPr>
        <w:t xml:space="preserve"> </w:t>
      </w:r>
      <w:bookmarkStart w:id="0" w:name="RANGE!A1:H7"/>
      <w:bookmarkEnd w:id="0"/>
      <w:r>
        <w:t xml:space="preserve"> </w:t>
      </w:r>
    </w:p>
    <w:p w:rsidR="00B74908" w:rsidRPr="00840CAD" w:rsidRDefault="00B74908" w:rsidP="00B74908">
      <w:pPr>
        <w:rPr>
          <w:rFonts w:ascii="Times New Roman" w:hAnsi="Times New Roman" w:cs="Times New Roman"/>
          <w:b/>
          <w:sz w:val="23"/>
          <w:szCs w:val="23"/>
        </w:rPr>
      </w:pPr>
      <w:r w:rsidRPr="00840CAD">
        <w:rPr>
          <w:rFonts w:ascii="Times New Roman" w:hAnsi="Times New Roman" w:cs="Times New Roman"/>
          <w:b/>
          <w:sz w:val="23"/>
          <w:szCs w:val="23"/>
        </w:rPr>
        <w:t>İmar Komisyon Raporu</w:t>
      </w:r>
    </w:p>
    <w:p w:rsidR="00B74908" w:rsidRPr="00840CAD" w:rsidRDefault="00B74908" w:rsidP="00B74908">
      <w:pPr>
        <w:rPr>
          <w:rFonts w:ascii="Times New Roman" w:hAnsi="Times New Roman" w:cs="Times New Roman"/>
          <w:b/>
          <w:sz w:val="23"/>
          <w:szCs w:val="23"/>
        </w:rPr>
      </w:pPr>
      <w:r w:rsidRPr="00840CAD">
        <w:rPr>
          <w:rFonts w:ascii="Times New Roman" w:hAnsi="Times New Roman" w:cs="Times New Roman"/>
          <w:b/>
          <w:sz w:val="23"/>
          <w:szCs w:val="23"/>
        </w:rPr>
        <w:t>Gündem Sıra No:</w:t>
      </w:r>
      <w:proofErr w:type="gramStart"/>
      <w:r>
        <w:rPr>
          <w:rFonts w:ascii="Times New Roman" w:hAnsi="Times New Roman" w:cs="Times New Roman"/>
          <w:b/>
          <w:sz w:val="23"/>
          <w:szCs w:val="23"/>
        </w:rPr>
        <w:t>1</w:t>
      </w:r>
      <w:r w:rsidRPr="00840CAD">
        <w:rPr>
          <w:rFonts w:ascii="Times New Roman" w:hAnsi="Times New Roman" w:cs="Times New Roman"/>
          <w:b/>
          <w:sz w:val="23"/>
          <w:szCs w:val="23"/>
        </w:rPr>
        <w:t>.</w:t>
      </w:r>
      <w:r>
        <w:rPr>
          <w:rFonts w:ascii="Times New Roman" w:hAnsi="Times New Roman" w:cs="Times New Roman"/>
          <w:b/>
          <w:sz w:val="23"/>
          <w:szCs w:val="23"/>
        </w:rPr>
        <w:t>2</w:t>
      </w:r>
      <w:proofErr w:type="gramEnd"/>
    </w:p>
    <w:p w:rsidR="00B74908" w:rsidRPr="00840CAD" w:rsidRDefault="00B74908" w:rsidP="00B74908">
      <w:pPr>
        <w:rPr>
          <w:rFonts w:ascii="Times New Roman" w:hAnsi="Times New Roman" w:cs="Times New Roman"/>
          <w:b/>
          <w:sz w:val="23"/>
          <w:szCs w:val="23"/>
        </w:rPr>
      </w:pPr>
      <w:r w:rsidRPr="00840CAD">
        <w:rPr>
          <w:rFonts w:ascii="Times New Roman" w:hAnsi="Times New Roman" w:cs="Times New Roman"/>
          <w:b/>
          <w:sz w:val="23"/>
          <w:szCs w:val="23"/>
        </w:rPr>
        <w:t>Tarih:0</w:t>
      </w:r>
      <w:r>
        <w:rPr>
          <w:rFonts w:ascii="Times New Roman" w:hAnsi="Times New Roman" w:cs="Times New Roman"/>
          <w:b/>
          <w:sz w:val="23"/>
          <w:szCs w:val="23"/>
        </w:rPr>
        <w:t>6</w:t>
      </w:r>
      <w:r w:rsidRPr="00840CAD">
        <w:rPr>
          <w:rFonts w:ascii="Times New Roman" w:hAnsi="Times New Roman" w:cs="Times New Roman"/>
          <w:b/>
          <w:sz w:val="23"/>
          <w:szCs w:val="23"/>
        </w:rPr>
        <w:t>.0</w:t>
      </w:r>
      <w:r>
        <w:rPr>
          <w:rFonts w:ascii="Times New Roman" w:hAnsi="Times New Roman" w:cs="Times New Roman"/>
          <w:b/>
          <w:sz w:val="23"/>
          <w:szCs w:val="23"/>
        </w:rPr>
        <w:t>3</w:t>
      </w:r>
      <w:r w:rsidRPr="00840CAD">
        <w:rPr>
          <w:rFonts w:ascii="Times New Roman" w:hAnsi="Times New Roman" w:cs="Times New Roman"/>
          <w:b/>
          <w:sz w:val="23"/>
          <w:szCs w:val="23"/>
        </w:rPr>
        <w:t>.2025</w:t>
      </w:r>
    </w:p>
    <w:p w:rsidR="00B74908" w:rsidRDefault="00B74908" w:rsidP="00B74908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Sayı:2025/11</w:t>
      </w:r>
    </w:p>
    <w:p w:rsidR="00B74908" w:rsidRDefault="00B74908" w:rsidP="00B74908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</w:pPr>
      <w:r>
        <w:t xml:space="preserve">Belediye Meclisi’nin 04.03.2025 günlü birleşiminde komisyonumuza havale edilen İmar ve Şehircilik Müdürlüğü’nün 26/02/2025 tarih ve E-19660564-105.02-1203 sayılı yazısı ile meclisimize havale olunan, mülkiyeti Belediyemize ait </w:t>
      </w:r>
      <w:proofErr w:type="spellStart"/>
      <w:r>
        <w:t>Alaylariki</w:t>
      </w:r>
      <w:proofErr w:type="spellEnd"/>
      <w:r>
        <w:t xml:space="preserve"> Mahallesi 1901 ada 118 </w:t>
      </w:r>
      <w:proofErr w:type="spellStart"/>
      <w:r>
        <w:t>nolu</w:t>
      </w:r>
      <w:proofErr w:type="spellEnd"/>
      <w:r>
        <w:t xml:space="preserve"> ( 9.611,63 m² yüzölçümlü) arsa vasıflı parselin satışa çıkartılması uygun görülmeyip, kat karşılığı verilmesi talebi oy birliği ile </w:t>
      </w:r>
      <w:proofErr w:type="gramStart"/>
      <w:r w:rsidRPr="00A038FD">
        <w:t>uygun  görülmüştür</w:t>
      </w:r>
      <w:proofErr w:type="gramEnd"/>
      <w:r w:rsidRPr="00A038FD">
        <w:t xml:space="preserve">.   </w:t>
      </w:r>
      <w:r w:rsidRPr="00A038FD">
        <w:tab/>
      </w:r>
      <w:r>
        <w:t>Meclisin onayına arz olunur.</w:t>
      </w:r>
      <w:r>
        <w:rPr>
          <w:bCs/>
        </w:rPr>
        <w:t xml:space="preserve"> </w:t>
      </w:r>
      <w:r>
        <w:t xml:space="preserve"> </w:t>
      </w:r>
    </w:p>
    <w:p w:rsidR="00B74908" w:rsidRPr="00840CAD" w:rsidRDefault="00B74908" w:rsidP="00B74908">
      <w:pPr>
        <w:rPr>
          <w:rFonts w:ascii="Times New Roman" w:hAnsi="Times New Roman" w:cs="Times New Roman"/>
          <w:b/>
          <w:sz w:val="23"/>
          <w:szCs w:val="23"/>
        </w:rPr>
      </w:pPr>
      <w:r w:rsidRPr="00840CAD">
        <w:rPr>
          <w:rFonts w:ascii="Times New Roman" w:hAnsi="Times New Roman" w:cs="Times New Roman"/>
          <w:b/>
          <w:sz w:val="23"/>
          <w:szCs w:val="23"/>
        </w:rPr>
        <w:t>İmar Komisyon Raporu</w:t>
      </w:r>
    </w:p>
    <w:p w:rsidR="00B74908" w:rsidRPr="00840CAD" w:rsidRDefault="00B74908" w:rsidP="00B74908">
      <w:pPr>
        <w:rPr>
          <w:rFonts w:ascii="Times New Roman" w:hAnsi="Times New Roman" w:cs="Times New Roman"/>
          <w:b/>
          <w:sz w:val="23"/>
          <w:szCs w:val="23"/>
        </w:rPr>
      </w:pPr>
      <w:r w:rsidRPr="00840CAD">
        <w:rPr>
          <w:rFonts w:ascii="Times New Roman" w:hAnsi="Times New Roman" w:cs="Times New Roman"/>
          <w:b/>
          <w:sz w:val="23"/>
          <w:szCs w:val="23"/>
        </w:rPr>
        <w:t>Gündem Sıra No:</w:t>
      </w:r>
      <w:proofErr w:type="gramStart"/>
      <w:r>
        <w:rPr>
          <w:rFonts w:ascii="Times New Roman" w:hAnsi="Times New Roman" w:cs="Times New Roman"/>
          <w:b/>
          <w:sz w:val="23"/>
          <w:szCs w:val="23"/>
        </w:rPr>
        <w:t>1</w:t>
      </w:r>
      <w:r w:rsidRPr="00840CAD">
        <w:rPr>
          <w:rFonts w:ascii="Times New Roman" w:hAnsi="Times New Roman" w:cs="Times New Roman"/>
          <w:b/>
          <w:sz w:val="23"/>
          <w:szCs w:val="23"/>
        </w:rPr>
        <w:t>.</w:t>
      </w:r>
      <w:r>
        <w:rPr>
          <w:rFonts w:ascii="Times New Roman" w:hAnsi="Times New Roman" w:cs="Times New Roman"/>
          <w:b/>
          <w:sz w:val="23"/>
          <w:szCs w:val="23"/>
        </w:rPr>
        <w:t>3</w:t>
      </w:r>
      <w:proofErr w:type="gramEnd"/>
    </w:p>
    <w:p w:rsidR="00B74908" w:rsidRPr="00840CAD" w:rsidRDefault="00B74908" w:rsidP="00B74908">
      <w:pPr>
        <w:rPr>
          <w:rFonts w:ascii="Times New Roman" w:hAnsi="Times New Roman" w:cs="Times New Roman"/>
          <w:b/>
          <w:sz w:val="23"/>
          <w:szCs w:val="23"/>
        </w:rPr>
      </w:pPr>
      <w:r w:rsidRPr="00840CAD">
        <w:rPr>
          <w:rFonts w:ascii="Times New Roman" w:hAnsi="Times New Roman" w:cs="Times New Roman"/>
          <w:b/>
          <w:sz w:val="23"/>
          <w:szCs w:val="23"/>
        </w:rPr>
        <w:t>Tarih:0</w:t>
      </w:r>
      <w:r>
        <w:rPr>
          <w:rFonts w:ascii="Times New Roman" w:hAnsi="Times New Roman" w:cs="Times New Roman"/>
          <w:b/>
          <w:sz w:val="23"/>
          <w:szCs w:val="23"/>
        </w:rPr>
        <w:t>6</w:t>
      </w:r>
      <w:r w:rsidRPr="00840CAD">
        <w:rPr>
          <w:rFonts w:ascii="Times New Roman" w:hAnsi="Times New Roman" w:cs="Times New Roman"/>
          <w:b/>
          <w:sz w:val="23"/>
          <w:szCs w:val="23"/>
        </w:rPr>
        <w:t>.0</w:t>
      </w:r>
      <w:r>
        <w:rPr>
          <w:rFonts w:ascii="Times New Roman" w:hAnsi="Times New Roman" w:cs="Times New Roman"/>
          <w:b/>
          <w:sz w:val="23"/>
          <w:szCs w:val="23"/>
        </w:rPr>
        <w:t>3</w:t>
      </w:r>
      <w:r w:rsidRPr="00840CAD">
        <w:rPr>
          <w:rFonts w:ascii="Times New Roman" w:hAnsi="Times New Roman" w:cs="Times New Roman"/>
          <w:b/>
          <w:sz w:val="23"/>
          <w:szCs w:val="23"/>
        </w:rPr>
        <w:t>.2025</w:t>
      </w:r>
    </w:p>
    <w:p w:rsidR="00B74908" w:rsidRDefault="00B74908" w:rsidP="00B74908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Sayı:2025/12</w:t>
      </w:r>
    </w:p>
    <w:p w:rsidR="00B74908" w:rsidRDefault="00B74908" w:rsidP="00B74908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</w:pPr>
      <w:r>
        <w:t xml:space="preserve">Belediye Meclisi’nin 04.03.2025 günlü birleşiminde komisyonumuza havale edilen İmar ve Şehircilik Müdürlüğü’nün 26/02/2025 tarih ve E-19660564-105.02-1203 sayılı yazısı ile meclisimize havale olunan, mülkiyeti Belediyemize ait </w:t>
      </w:r>
      <w:proofErr w:type="spellStart"/>
      <w:r>
        <w:t>Alaylariki</w:t>
      </w:r>
      <w:proofErr w:type="spellEnd"/>
      <w:r>
        <w:t xml:space="preserve"> Mahallesi 1917 ada 124 </w:t>
      </w:r>
      <w:proofErr w:type="spellStart"/>
      <w:r>
        <w:t>nolu</w:t>
      </w:r>
      <w:proofErr w:type="spellEnd"/>
      <w:r>
        <w:t xml:space="preserve"> ( 8332,93 m² yüzölçümlü) arsa vasıflı parselin satışa çıkartılması uygun görülmeyip, kat karşılığı verilmesi talebi oy birliği ile </w:t>
      </w:r>
      <w:proofErr w:type="gramStart"/>
      <w:r w:rsidRPr="00A038FD">
        <w:t>uygun  görülmüştür</w:t>
      </w:r>
      <w:proofErr w:type="gramEnd"/>
      <w:r w:rsidRPr="00A038FD">
        <w:t xml:space="preserve">.   </w:t>
      </w:r>
      <w:r w:rsidRPr="00A038FD">
        <w:tab/>
      </w:r>
      <w:r>
        <w:t>Meclisin onayına arz olunur.</w:t>
      </w:r>
      <w:r>
        <w:rPr>
          <w:u w:val="single"/>
        </w:rPr>
        <w:t xml:space="preserve">   </w:t>
      </w:r>
    </w:p>
    <w:p w:rsidR="00B74908" w:rsidRPr="00840CAD" w:rsidRDefault="00B74908" w:rsidP="00B74908">
      <w:pPr>
        <w:rPr>
          <w:rFonts w:ascii="Times New Roman" w:hAnsi="Times New Roman" w:cs="Times New Roman"/>
          <w:b/>
          <w:sz w:val="23"/>
          <w:szCs w:val="23"/>
        </w:rPr>
      </w:pPr>
      <w:r w:rsidRPr="00840CAD">
        <w:rPr>
          <w:rFonts w:ascii="Times New Roman" w:hAnsi="Times New Roman" w:cs="Times New Roman"/>
          <w:b/>
          <w:sz w:val="23"/>
          <w:szCs w:val="23"/>
        </w:rPr>
        <w:t>İmar Komisyon Raporu</w:t>
      </w:r>
    </w:p>
    <w:p w:rsidR="00B74908" w:rsidRPr="00840CAD" w:rsidRDefault="00B74908" w:rsidP="00B74908">
      <w:pPr>
        <w:rPr>
          <w:rFonts w:ascii="Times New Roman" w:hAnsi="Times New Roman" w:cs="Times New Roman"/>
          <w:b/>
          <w:sz w:val="23"/>
          <w:szCs w:val="23"/>
        </w:rPr>
      </w:pPr>
      <w:r w:rsidRPr="00840CAD">
        <w:rPr>
          <w:rFonts w:ascii="Times New Roman" w:hAnsi="Times New Roman" w:cs="Times New Roman"/>
          <w:b/>
          <w:sz w:val="23"/>
          <w:szCs w:val="23"/>
        </w:rPr>
        <w:t>Gündem Sıra No:</w:t>
      </w:r>
      <w:proofErr w:type="gramStart"/>
      <w:r>
        <w:rPr>
          <w:rFonts w:ascii="Times New Roman" w:hAnsi="Times New Roman" w:cs="Times New Roman"/>
          <w:b/>
          <w:sz w:val="23"/>
          <w:szCs w:val="23"/>
        </w:rPr>
        <w:t>1</w:t>
      </w:r>
      <w:r w:rsidRPr="00840CAD">
        <w:rPr>
          <w:rFonts w:ascii="Times New Roman" w:hAnsi="Times New Roman" w:cs="Times New Roman"/>
          <w:b/>
          <w:sz w:val="23"/>
          <w:szCs w:val="23"/>
        </w:rPr>
        <w:t>.</w:t>
      </w:r>
      <w:r>
        <w:rPr>
          <w:rFonts w:ascii="Times New Roman" w:hAnsi="Times New Roman" w:cs="Times New Roman"/>
          <w:b/>
          <w:sz w:val="23"/>
          <w:szCs w:val="23"/>
        </w:rPr>
        <w:t>4</w:t>
      </w:r>
      <w:proofErr w:type="gramEnd"/>
    </w:p>
    <w:p w:rsidR="00B74908" w:rsidRPr="00840CAD" w:rsidRDefault="00B74908" w:rsidP="00B74908">
      <w:pPr>
        <w:rPr>
          <w:rFonts w:ascii="Times New Roman" w:hAnsi="Times New Roman" w:cs="Times New Roman"/>
          <w:b/>
          <w:sz w:val="23"/>
          <w:szCs w:val="23"/>
        </w:rPr>
      </w:pPr>
      <w:r w:rsidRPr="00840CAD">
        <w:rPr>
          <w:rFonts w:ascii="Times New Roman" w:hAnsi="Times New Roman" w:cs="Times New Roman"/>
          <w:b/>
          <w:sz w:val="23"/>
          <w:szCs w:val="23"/>
        </w:rPr>
        <w:t>Tarih:0</w:t>
      </w:r>
      <w:r>
        <w:rPr>
          <w:rFonts w:ascii="Times New Roman" w:hAnsi="Times New Roman" w:cs="Times New Roman"/>
          <w:b/>
          <w:sz w:val="23"/>
          <w:szCs w:val="23"/>
        </w:rPr>
        <w:t>6</w:t>
      </w:r>
      <w:r w:rsidRPr="00840CAD">
        <w:rPr>
          <w:rFonts w:ascii="Times New Roman" w:hAnsi="Times New Roman" w:cs="Times New Roman"/>
          <w:b/>
          <w:sz w:val="23"/>
          <w:szCs w:val="23"/>
        </w:rPr>
        <w:t>.0</w:t>
      </w:r>
      <w:r>
        <w:rPr>
          <w:rFonts w:ascii="Times New Roman" w:hAnsi="Times New Roman" w:cs="Times New Roman"/>
          <w:b/>
          <w:sz w:val="23"/>
          <w:szCs w:val="23"/>
        </w:rPr>
        <w:t>3</w:t>
      </w:r>
      <w:r w:rsidRPr="00840CAD">
        <w:rPr>
          <w:rFonts w:ascii="Times New Roman" w:hAnsi="Times New Roman" w:cs="Times New Roman"/>
          <w:b/>
          <w:sz w:val="23"/>
          <w:szCs w:val="23"/>
        </w:rPr>
        <w:t>.2025</w:t>
      </w:r>
    </w:p>
    <w:p w:rsidR="00B74908" w:rsidRDefault="00B74908" w:rsidP="00B74908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Sayı:2025/13</w:t>
      </w:r>
    </w:p>
    <w:p w:rsidR="00B74908" w:rsidRDefault="00B74908" w:rsidP="00A038FD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</w:pPr>
      <w:r>
        <w:t xml:space="preserve">Belediye Meclisi’nin 04.03.2025 günlü birleşiminde komisyonumuza havale edilen İmar ve Şehircilik Müdürlüğü’nün 26/02/2025 tarih ve E-19660564-105.02-1203 sayılı yazısı ile meclisimize havale </w:t>
      </w:r>
      <w:r>
        <w:lastRenderedPageBreak/>
        <w:t xml:space="preserve">olunan, mülkiyeti Belediyemize ait Kızılcalar Mahallesi 1276 ada 7 </w:t>
      </w:r>
      <w:proofErr w:type="spellStart"/>
      <w:r>
        <w:t>nolu</w:t>
      </w:r>
      <w:proofErr w:type="spellEnd"/>
      <w:r>
        <w:t xml:space="preserve"> ( 721,03 m² yüzölçümlü) arsa vasıflı parselin kat karşılığı verilmesi veya satışa çıkartılması talebi oy birliği ile </w:t>
      </w:r>
      <w:proofErr w:type="gramStart"/>
      <w:r w:rsidRPr="00A038FD">
        <w:t>uygun  görülmüştür</w:t>
      </w:r>
      <w:proofErr w:type="gramEnd"/>
      <w:r w:rsidRPr="00A038FD">
        <w:t xml:space="preserve">. </w:t>
      </w:r>
      <w:r>
        <w:t>Meclisin onayına arz olunur.</w:t>
      </w:r>
      <w:r>
        <w:rPr>
          <w:bCs/>
        </w:rPr>
        <w:t xml:space="preserve"> </w:t>
      </w:r>
      <w:r>
        <w:t xml:space="preserve"> </w:t>
      </w:r>
    </w:p>
    <w:p w:rsidR="000D730F" w:rsidRDefault="000D730F" w:rsidP="000D730F">
      <w:pPr>
        <w:rPr>
          <w:rFonts w:ascii="Times New Roman" w:hAnsi="Times New Roman" w:cs="Times New Roman"/>
          <w:b/>
          <w:sz w:val="23"/>
          <w:szCs w:val="23"/>
        </w:rPr>
      </w:pPr>
      <w:r w:rsidRPr="00840CAD">
        <w:rPr>
          <w:rFonts w:ascii="Times New Roman" w:hAnsi="Times New Roman" w:cs="Times New Roman"/>
          <w:b/>
          <w:sz w:val="23"/>
          <w:szCs w:val="23"/>
        </w:rPr>
        <w:t>İmar Komisyon Raporu</w:t>
      </w:r>
    </w:p>
    <w:p w:rsidR="00B74908" w:rsidRPr="00840CAD" w:rsidRDefault="00B74908" w:rsidP="00B74908">
      <w:pPr>
        <w:rPr>
          <w:rFonts w:ascii="Times New Roman" w:hAnsi="Times New Roman" w:cs="Times New Roman"/>
          <w:b/>
          <w:sz w:val="23"/>
          <w:szCs w:val="23"/>
        </w:rPr>
      </w:pPr>
      <w:r w:rsidRPr="00840CAD">
        <w:rPr>
          <w:rFonts w:ascii="Times New Roman" w:hAnsi="Times New Roman" w:cs="Times New Roman"/>
          <w:b/>
          <w:sz w:val="23"/>
          <w:szCs w:val="23"/>
        </w:rPr>
        <w:t xml:space="preserve">Gündem Sıra </w:t>
      </w:r>
      <w:proofErr w:type="spellStart"/>
      <w:proofErr w:type="gramStart"/>
      <w:r w:rsidRPr="00840CAD">
        <w:rPr>
          <w:rFonts w:ascii="Times New Roman" w:hAnsi="Times New Roman" w:cs="Times New Roman"/>
          <w:b/>
          <w:sz w:val="23"/>
          <w:szCs w:val="23"/>
        </w:rPr>
        <w:t>No:</w:t>
      </w:r>
      <w:r>
        <w:rPr>
          <w:rFonts w:ascii="Times New Roman" w:hAnsi="Times New Roman" w:cs="Times New Roman"/>
          <w:b/>
          <w:sz w:val="23"/>
          <w:szCs w:val="23"/>
        </w:rPr>
        <w:t>Gündem</w:t>
      </w:r>
      <w:proofErr w:type="spellEnd"/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 Dışı</w:t>
      </w:r>
    </w:p>
    <w:p w:rsidR="00B74908" w:rsidRPr="00840CAD" w:rsidRDefault="00B74908" w:rsidP="00B74908">
      <w:pPr>
        <w:rPr>
          <w:rFonts w:ascii="Times New Roman" w:hAnsi="Times New Roman" w:cs="Times New Roman"/>
          <w:b/>
          <w:sz w:val="23"/>
          <w:szCs w:val="23"/>
        </w:rPr>
      </w:pPr>
      <w:r w:rsidRPr="00840CAD">
        <w:rPr>
          <w:rFonts w:ascii="Times New Roman" w:hAnsi="Times New Roman" w:cs="Times New Roman"/>
          <w:b/>
          <w:sz w:val="23"/>
          <w:szCs w:val="23"/>
        </w:rPr>
        <w:t>Tarih:0</w:t>
      </w:r>
      <w:r>
        <w:rPr>
          <w:rFonts w:ascii="Times New Roman" w:hAnsi="Times New Roman" w:cs="Times New Roman"/>
          <w:b/>
          <w:sz w:val="23"/>
          <w:szCs w:val="23"/>
        </w:rPr>
        <w:t>6</w:t>
      </w:r>
      <w:r w:rsidRPr="00840CAD">
        <w:rPr>
          <w:rFonts w:ascii="Times New Roman" w:hAnsi="Times New Roman" w:cs="Times New Roman"/>
          <w:b/>
          <w:sz w:val="23"/>
          <w:szCs w:val="23"/>
        </w:rPr>
        <w:t>.0</w:t>
      </w:r>
      <w:r>
        <w:rPr>
          <w:rFonts w:ascii="Times New Roman" w:hAnsi="Times New Roman" w:cs="Times New Roman"/>
          <w:b/>
          <w:sz w:val="23"/>
          <w:szCs w:val="23"/>
        </w:rPr>
        <w:t>3</w:t>
      </w:r>
      <w:r w:rsidRPr="00840CAD">
        <w:rPr>
          <w:rFonts w:ascii="Times New Roman" w:hAnsi="Times New Roman" w:cs="Times New Roman"/>
          <w:b/>
          <w:sz w:val="23"/>
          <w:szCs w:val="23"/>
        </w:rPr>
        <w:t>.2025</w:t>
      </w:r>
    </w:p>
    <w:p w:rsidR="00B74908" w:rsidRDefault="00B74908" w:rsidP="00B74908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Sayı:2025/14</w:t>
      </w:r>
    </w:p>
    <w:p w:rsidR="00B74908" w:rsidRDefault="000D730F" w:rsidP="00B74908">
      <w:pPr>
        <w:rPr>
          <w:rFonts w:ascii="Times New Roman" w:hAnsi="Times New Roman" w:cs="Times New Roman"/>
          <w:b/>
          <w:sz w:val="23"/>
          <w:szCs w:val="23"/>
        </w:rPr>
      </w:pPr>
      <w:r w:rsidRPr="001D439C">
        <w:t xml:space="preserve">İlçemizde bulunan uygun park ve alanlara Av. Ahmet </w:t>
      </w:r>
      <w:proofErr w:type="spellStart"/>
      <w:r w:rsidRPr="001D439C">
        <w:t>Raşid</w:t>
      </w:r>
      <w:proofErr w:type="spellEnd"/>
      <w:r w:rsidRPr="001D439C">
        <w:t xml:space="preserve"> </w:t>
      </w:r>
      <w:proofErr w:type="spellStart"/>
      <w:r w:rsidRPr="001D439C">
        <w:t>Duranoğlu</w:t>
      </w:r>
      <w:proofErr w:type="spellEnd"/>
      <w:r w:rsidRPr="001D439C">
        <w:t xml:space="preserve">, Rukiye Erkin ve Şefik Eren </w:t>
      </w:r>
      <w:proofErr w:type="spellStart"/>
      <w:r w:rsidRPr="001D439C">
        <w:t>Şınığ</w:t>
      </w:r>
      <w:proofErr w:type="spellEnd"/>
      <w:r w:rsidRPr="001D439C">
        <w:t xml:space="preserve"> isimlerinin verilmesi </w:t>
      </w:r>
      <w:proofErr w:type="spellStart"/>
      <w:proofErr w:type="gramStart"/>
      <w:r w:rsidRPr="001D439C">
        <w:t>talebi.</w:t>
      </w:r>
      <w:r>
        <w:t>Oy</w:t>
      </w:r>
      <w:proofErr w:type="spellEnd"/>
      <w:proofErr w:type="gramEnd"/>
      <w:r>
        <w:t xml:space="preserve"> birliği ile uygun görülmemiştir.</w:t>
      </w:r>
      <w:r w:rsidRPr="000D730F">
        <w:t xml:space="preserve"> </w:t>
      </w:r>
      <w:r>
        <w:t>Meclisin onayına arz olunur.</w:t>
      </w:r>
      <w:r>
        <w:rPr>
          <w:bCs/>
        </w:rPr>
        <w:t xml:space="preserve"> </w:t>
      </w:r>
      <w:r>
        <w:t xml:space="preserve"> </w:t>
      </w:r>
      <w:bookmarkStart w:id="1" w:name="_GoBack"/>
      <w:bookmarkEnd w:id="1"/>
    </w:p>
    <w:p w:rsidR="00B74908" w:rsidRDefault="00B74908" w:rsidP="00B74908">
      <w:pPr>
        <w:rPr>
          <w:rFonts w:ascii="Times New Roman" w:hAnsi="Times New Roman" w:cs="Times New Roman"/>
          <w:b/>
          <w:sz w:val="23"/>
          <w:szCs w:val="23"/>
        </w:rPr>
      </w:pPr>
    </w:p>
    <w:p w:rsidR="00B74908" w:rsidRDefault="00B74908" w:rsidP="00B74908">
      <w:pPr>
        <w:tabs>
          <w:tab w:val="left" w:pos="0"/>
          <w:tab w:val="left" w:pos="1134"/>
        </w:tabs>
        <w:jc w:val="both"/>
      </w:pPr>
    </w:p>
    <w:p w:rsidR="00B74908" w:rsidRDefault="00B74908" w:rsidP="00B74908">
      <w:pPr>
        <w:rPr>
          <w:rFonts w:ascii="Times New Roman" w:hAnsi="Times New Roman" w:cs="Times New Roman"/>
          <w:b/>
          <w:sz w:val="23"/>
          <w:szCs w:val="23"/>
        </w:rPr>
      </w:pPr>
    </w:p>
    <w:p w:rsidR="00B74908" w:rsidRPr="00840CAD" w:rsidRDefault="00B74908" w:rsidP="00B74908">
      <w:pPr>
        <w:rPr>
          <w:rFonts w:ascii="Times New Roman" w:hAnsi="Times New Roman" w:cs="Times New Roman"/>
          <w:b/>
          <w:sz w:val="23"/>
          <w:szCs w:val="23"/>
        </w:rPr>
      </w:pPr>
    </w:p>
    <w:p w:rsidR="00B74908" w:rsidRDefault="00B74908" w:rsidP="00B77FEE">
      <w:pPr>
        <w:rPr>
          <w:rFonts w:ascii="Times New Roman" w:hAnsi="Times New Roman" w:cs="Times New Roman"/>
          <w:b/>
          <w:sz w:val="23"/>
          <w:szCs w:val="23"/>
        </w:rPr>
      </w:pPr>
    </w:p>
    <w:p w:rsidR="00840CAD" w:rsidRPr="00840CAD" w:rsidRDefault="00840CAD" w:rsidP="00840CAD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B77FEE" w:rsidRPr="00840CAD" w:rsidRDefault="00B77FEE" w:rsidP="00B77FEE">
      <w:pPr>
        <w:rPr>
          <w:rFonts w:ascii="Times New Roman" w:hAnsi="Times New Roman" w:cs="Times New Roman"/>
          <w:b/>
          <w:sz w:val="23"/>
          <w:szCs w:val="23"/>
        </w:rPr>
      </w:pPr>
    </w:p>
    <w:p w:rsidR="00B77FEE" w:rsidRPr="00840CAD" w:rsidRDefault="00B77FEE" w:rsidP="00B77FEE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B77FEE" w:rsidRPr="00840CAD" w:rsidRDefault="00B77FEE" w:rsidP="00B77FEE">
      <w:pPr>
        <w:rPr>
          <w:rFonts w:ascii="Times New Roman" w:hAnsi="Times New Roman" w:cs="Times New Roman"/>
          <w:b/>
          <w:sz w:val="23"/>
          <w:szCs w:val="23"/>
        </w:rPr>
      </w:pPr>
    </w:p>
    <w:p w:rsidR="00B77FEE" w:rsidRPr="00840CAD" w:rsidRDefault="00B77FEE" w:rsidP="00B77FE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B77FEE" w:rsidRPr="00840CAD" w:rsidRDefault="00B77FEE" w:rsidP="00AA3887">
      <w:pPr>
        <w:rPr>
          <w:rFonts w:ascii="Times New Roman" w:hAnsi="Times New Roman" w:cs="Times New Roman"/>
          <w:b/>
          <w:sz w:val="23"/>
          <w:szCs w:val="23"/>
        </w:rPr>
      </w:pPr>
    </w:p>
    <w:p w:rsidR="001A0B1E" w:rsidRPr="00840CAD" w:rsidRDefault="001A0B1E" w:rsidP="00AA3887">
      <w:pPr>
        <w:rPr>
          <w:rFonts w:ascii="Times New Roman" w:hAnsi="Times New Roman" w:cs="Times New Roman"/>
          <w:b/>
          <w:sz w:val="23"/>
          <w:szCs w:val="23"/>
        </w:rPr>
      </w:pPr>
    </w:p>
    <w:sectPr w:rsidR="001A0B1E" w:rsidRPr="0084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8467F"/>
    <w:rsid w:val="000D730F"/>
    <w:rsid w:val="001A0B1E"/>
    <w:rsid w:val="002B3DCD"/>
    <w:rsid w:val="002F2F27"/>
    <w:rsid w:val="00333615"/>
    <w:rsid w:val="003B0A19"/>
    <w:rsid w:val="003B3C94"/>
    <w:rsid w:val="00597D2B"/>
    <w:rsid w:val="006210D9"/>
    <w:rsid w:val="006B78C8"/>
    <w:rsid w:val="006E7A65"/>
    <w:rsid w:val="006F0025"/>
    <w:rsid w:val="007C675B"/>
    <w:rsid w:val="00840CAD"/>
    <w:rsid w:val="008E6CFA"/>
    <w:rsid w:val="00A038FD"/>
    <w:rsid w:val="00AA3887"/>
    <w:rsid w:val="00AA77C8"/>
    <w:rsid w:val="00AB513C"/>
    <w:rsid w:val="00B74908"/>
    <w:rsid w:val="00B77FEE"/>
    <w:rsid w:val="00BA6956"/>
    <w:rsid w:val="00BB6E10"/>
    <w:rsid w:val="00C11A59"/>
    <w:rsid w:val="00C26C67"/>
    <w:rsid w:val="00C55202"/>
    <w:rsid w:val="00C7434C"/>
    <w:rsid w:val="00E00E57"/>
    <w:rsid w:val="00E51BAA"/>
    <w:rsid w:val="00E64E5A"/>
    <w:rsid w:val="00E70328"/>
    <w:rsid w:val="00F55740"/>
    <w:rsid w:val="00FA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19</cp:revision>
  <cp:lastPrinted>2025-07-23T08:32:00Z</cp:lastPrinted>
  <dcterms:created xsi:type="dcterms:W3CDTF">2025-06-25T07:59:00Z</dcterms:created>
  <dcterms:modified xsi:type="dcterms:W3CDTF">2025-07-23T08:34:00Z</dcterms:modified>
</cp:coreProperties>
</file>