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F5" w:rsidRPr="00E34550" w:rsidRDefault="003B2EB7" w:rsidP="005533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Plan ve Bütçe </w:t>
      </w:r>
      <w:r w:rsidR="005533F5" w:rsidRPr="00E34550">
        <w:rPr>
          <w:rFonts w:ascii="Times New Roman" w:hAnsi="Times New Roman" w:cs="Times New Roman"/>
          <w:b/>
        </w:rPr>
        <w:t>Komisyon Raporu</w:t>
      </w:r>
    </w:p>
    <w:p w:rsidR="005533F5" w:rsidRPr="00E34550" w:rsidRDefault="005533F5" w:rsidP="005533F5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r w:rsidR="003B2EB7">
        <w:rPr>
          <w:rFonts w:ascii="Times New Roman" w:hAnsi="Times New Roman" w:cs="Times New Roman"/>
          <w:b/>
        </w:rPr>
        <w:t>6</w:t>
      </w:r>
    </w:p>
    <w:p w:rsidR="005533F5" w:rsidRPr="00E34550" w:rsidRDefault="005533F5" w:rsidP="005533F5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 w:rsidR="003B2EB7">
        <w:rPr>
          <w:rFonts w:ascii="Times New Roman" w:hAnsi="Times New Roman" w:cs="Times New Roman"/>
          <w:b/>
        </w:rPr>
        <w:t>7</w:t>
      </w:r>
      <w:r w:rsidRPr="00E34550">
        <w:rPr>
          <w:rFonts w:ascii="Times New Roman" w:hAnsi="Times New Roman" w:cs="Times New Roman"/>
          <w:b/>
        </w:rPr>
        <w:t>.0</w:t>
      </w:r>
      <w:r w:rsidR="003B2EB7">
        <w:rPr>
          <w:rFonts w:ascii="Times New Roman" w:hAnsi="Times New Roman" w:cs="Times New Roman"/>
          <w:b/>
        </w:rPr>
        <w:t>4</w:t>
      </w:r>
      <w:r w:rsidRPr="00E34550">
        <w:rPr>
          <w:rFonts w:ascii="Times New Roman" w:hAnsi="Times New Roman" w:cs="Times New Roman"/>
          <w:b/>
        </w:rPr>
        <w:t>.2023</w:t>
      </w:r>
    </w:p>
    <w:p w:rsidR="005533F5" w:rsidRDefault="003B2EB7" w:rsidP="005533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Sayı:2023/3</w:t>
      </w:r>
    </w:p>
    <w:p w:rsidR="003B2EB7" w:rsidRDefault="003B2EB7" w:rsidP="005533F5">
      <w:pPr>
        <w:rPr>
          <w:rFonts w:ascii="Times New Roman" w:hAnsi="Times New Roman" w:cs="Times New Roman"/>
        </w:rPr>
      </w:pPr>
      <w:r w:rsidRPr="003B2EB7">
        <w:rPr>
          <w:rFonts w:ascii="Times New Roman" w:hAnsi="Times New Roman" w:cs="Times New Roman"/>
        </w:rPr>
        <w:t>2023 yılı Millet Bahçesi Düğün Salonu için ek Meclis Ücret tarifesi oy birliği ile uygun görülmüştür. Meclisin onayına arz olunur.</w:t>
      </w:r>
    </w:p>
    <w:p w:rsidR="003B2EB7" w:rsidRPr="00E34550" w:rsidRDefault="003B2EB7" w:rsidP="003B2E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3B2EB7" w:rsidRPr="00E34550" w:rsidRDefault="003B2EB7" w:rsidP="003B2EB7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7.1</w:t>
      </w:r>
      <w:proofErr w:type="gramEnd"/>
    </w:p>
    <w:p w:rsidR="003B2EB7" w:rsidRPr="00E34550" w:rsidRDefault="003B2EB7" w:rsidP="003B2EB7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7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E34550">
        <w:rPr>
          <w:rFonts w:ascii="Times New Roman" w:hAnsi="Times New Roman" w:cs="Times New Roman"/>
          <w:b/>
        </w:rPr>
        <w:t>.2023</w:t>
      </w:r>
    </w:p>
    <w:p w:rsidR="003B2EB7" w:rsidRDefault="003B2EB7" w:rsidP="003B2E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Sayı:2023/18</w:t>
      </w:r>
    </w:p>
    <w:p w:rsidR="0081767A" w:rsidRPr="001C0177" w:rsidRDefault="0081767A" w:rsidP="0081767A">
      <w:pPr>
        <w:tabs>
          <w:tab w:val="left" w:pos="0"/>
          <w:tab w:val="left" w:pos="1134"/>
        </w:tabs>
        <w:jc w:val="both"/>
      </w:pPr>
      <w:r>
        <w:t>Gevrekli ve Akçalar mahallelerinin imar planı içerisinde kalan kısımlarında,</w:t>
      </w:r>
      <w:r>
        <w:t xml:space="preserve"> </w:t>
      </w:r>
      <w:bookmarkStart w:id="0" w:name="_GoBack"/>
      <w:bookmarkEnd w:id="0"/>
      <w:r w:rsidRPr="001C0177">
        <w:t>Çalışmalar sonrasında hat geçirilen alanlarda olası plan değişikliklerinde çıkacak deplase ücretinin değişiklik isteyen kurum ya da şahıs tarafından ödenmesi,</w:t>
      </w:r>
      <w:r>
        <w:t xml:space="preserve"> </w:t>
      </w:r>
      <w:r w:rsidRPr="001C0177">
        <w:t xml:space="preserve">Şu an ki imar planında yapı adası olup, kadastro yollarından geçecek olan hatların bulunduğu yollarda, plana uygun olarak </w:t>
      </w:r>
      <w:proofErr w:type="spellStart"/>
      <w:r w:rsidRPr="001C0177">
        <w:t>ihdasen</w:t>
      </w:r>
      <w:proofErr w:type="spellEnd"/>
      <w:r w:rsidRPr="001C0177">
        <w:t xml:space="preserve"> satış yapılıp parsele </w:t>
      </w:r>
      <w:proofErr w:type="gramStart"/>
      <w:r w:rsidRPr="001C0177">
        <w:t>dahil</w:t>
      </w:r>
      <w:proofErr w:type="gramEnd"/>
      <w:r w:rsidRPr="001C0177">
        <w:t xml:space="preserve"> edilmek istenmesi gerektiğinde deplase ücretinin mülk sahipleri tarafından ödenmesi şartlarıyla, doğalgaz bağlantı altyapısı çalışmaları yapılması</w:t>
      </w:r>
      <w:r>
        <w:t>nda tarafımızca sakınca olmadığı hususu</w:t>
      </w:r>
      <w:r w:rsidRPr="001C0177">
        <w:t xml:space="preserve"> </w:t>
      </w:r>
      <w:r w:rsidRPr="0081767A">
        <w:t>komisyonumuzca oy birliği ile uygun görülmüştür.</w:t>
      </w:r>
      <w:r>
        <w:t xml:space="preserve"> </w:t>
      </w:r>
      <w:r w:rsidRPr="001C0177">
        <w:t>Meclisin onayına arz olunur.</w:t>
      </w:r>
      <w:bookmarkStart w:id="1" w:name="RANGE!A1:H7"/>
      <w:bookmarkEnd w:id="1"/>
    </w:p>
    <w:p w:rsidR="0081767A" w:rsidRPr="00E34550" w:rsidRDefault="0081767A" w:rsidP="008176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81767A" w:rsidRPr="00E34550" w:rsidRDefault="0081767A" w:rsidP="0081767A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Gündem Sıra No:</w:t>
      </w:r>
      <w:proofErr w:type="gramStart"/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.1</w:t>
      </w:r>
      <w:proofErr w:type="gramEnd"/>
    </w:p>
    <w:p w:rsidR="0081767A" w:rsidRPr="00E34550" w:rsidRDefault="0081767A" w:rsidP="0081767A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7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E34550">
        <w:rPr>
          <w:rFonts w:ascii="Times New Roman" w:hAnsi="Times New Roman" w:cs="Times New Roman"/>
          <w:b/>
        </w:rPr>
        <w:t>.2023</w:t>
      </w:r>
    </w:p>
    <w:p w:rsidR="0081767A" w:rsidRDefault="0081767A" w:rsidP="008176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Sayı:2023/1</w:t>
      </w:r>
      <w:r>
        <w:rPr>
          <w:rFonts w:ascii="Times New Roman" w:hAnsi="Times New Roman" w:cs="Times New Roman"/>
          <w:b/>
        </w:rPr>
        <w:t>9</w:t>
      </w:r>
    </w:p>
    <w:p w:rsidR="0081767A" w:rsidRDefault="0081767A" w:rsidP="0081767A">
      <w:pPr>
        <w:tabs>
          <w:tab w:val="left" w:pos="0"/>
          <w:tab w:val="left" w:pos="1134"/>
        </w:tabs>
        <w:jc w:val="both"/>
      </w:pPr>
      <w:r>
        <w:t>Alaylar İ</w:t>
      </w:r>
      <w:r w:rsidRPr="00862964">
        <w:t xml:space="preserve">ki Mahallesi 1949 ada 1, 2, 3, 4, 5, 6, 7, 8, 9 parsellerin, 1950 ada 1, 2, 3, 4, 5, 6 parsellerin ve 1951 ada 1, 2, 3, 4 </w:t>
      </w:r>
      <w:proofErr w:type="spellStart"/>
      <w:r w:rsidRPr="00862964">
        <w:t>nolu</w:t>
      </w:r>
      <w:proofErr w:type="spellEnd"/>
      <w:r w:rsidRPr="00862964">
        <w:t xml:space="preserve"> parsellerin </w:t>
      </w:r>
      <w:r>
        <w:t>satışının</w:t>
      </w:r>
      <w:r w:rsidRPr="00862964">
        <w:t xml:space="preserve"> belediyeye gelir kazandır</w:t>
      </w:r>
      <w:r>
        <w:t>acağı değerlendirilmiş olup, şartlı şekilde satışının uygun olacağı</w:t>
      </w:r>
      <w:r w:rsidRPr="00862964">
        <w:t xml:space="preserve"> </w:t>
      </w:r>
      <w:r w:rsidRPr="0081767A">
        <w:t xml:space="preserve">oy birliği ile uygun </w:t>
      </w:r>
      <w:proofErr w:type="spellStart"/>
      <w:proofErr w:type="gramStart"/>
      <w:r w:rsidRPr="0081767A">
        <w:t>görülmüştür.</w:t>
      </w:r>
      <w:r w:rsidRPr="001C0177">
        <w:t>Meclisin</w:t>
      </w:r>
      <w:proofErr w:type="spellEnd"/>
      <w:proofErr w:type="gramEnd"/>
      <w:r w:rsidRPr="001C0177">
        <w:t xml:space="preserve"> onayına arz olunur.</w:t>
      </w:r>
    </w:p>
    <w:p w:rsidR="0081767A" w:rsidRPr="00E34550" w:rsidRDefault="0081767A" w:rsidP="008176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81767A" w:rsidRPr="00E34550" w:rsidRDefault="0081767A" w:rsidP="0081767A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 xml:space="preserve">Gündem Sıra </w:t>
      </w:r>
      <w:proofErr w:type="spellStart"/>
      <w:proofErr w:type="gramStart"/>
      <w:r w:rsidRPr="00E34550">
        <w:rPr>
          <w:rFonts w:ascii="Times New Roman" w:hAnsi="Times New Roman" w:cs="Times New Roman"/>
          <w:b/>
        </w:rPr>
        <w:t>No:</w:t>
      </w:r>
      <w:r>
        <w:rPr>
          <w:rFonts w:ascii="Times New Roman" w:hAnsi="Times New Roman" w:cs="Times New Roman"/>
          <w:b/>
        </w:rPr>
        <w:t>Ek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Gündem</w:t>
      </w:r>
    </w:p>
    <w:p w:rsidR="0081767A" w:rsidRPr="00E34550" w:rsidRDefault="0081767A" w:rsidP="0081767A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>Tarih:0</w:t>
      </w:r>
      <w:r>
        <w:rPr>
          <w:rFonts w:ascii="Times New Roman" w:hAnsi="Times New Roman" w:cs="Times New Roman"/>
          <w:b/>
        </w:rPr>
        <w:t>7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E34550">
        <w:rPr>
          <w:rFonts w:ascii="Times New Roman" w:hAnsi="Times New Roman" w:cs="Times New Roman"/>
          <w:b/>
        </w:rPr>
        <w:t>.2023</w:t>
      </w:r>
    </w:p>
    <w:p w:rsidR="0081767A" w:rsidRDefault="0081767A" w:rsidP="008176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Sayı:2023/20</w:t>
      </w:r>
    </w:p>
    <w:p w:rsidR="0081767A" w:rsidRDefault="0081767A" w:rsidP="0081767A">
      <w:pPr>
        <w:tabs>
          <w:tab w:val="left" w:pos="0"/>
          <w:tab w:val="left" w:pos="1134"/>
        </w:tabs>
        <w:jc w:val="both"/>
      </w:pPr>
      <w:r>
        <w:t xml:space="preserve">Alaylar 2 mahallesi 636 ada 20 </w:t>
      </w:r>
      <w:proofErr w:type="spellStart"/>
      <w:r>
        <w:t>nolu</w:t>
      </w:r>
      <w:proofErr w:type="spellEnd"/>
      <w:r>
        <w:t xml:space="preserve"> artık </w:t>
      </w:r>
      <w:proofErr w:type="gramStart"/>
      <w:r>
        <w:t>parselin  satışının</w:t>
      </w:r>
      <w:proofErr w:type="gramEnd"/>
      <w:r>
        <w:t xml:space="preserve">   belediyemize gelir getireceği sebebi   ile  satış talebi </w:t>
      </w:r>
      <w:r w:rsidRPr="0081767A">
        <w:t xml:space="preserve">oy birliği ile uygun görülmüştür.  </w:t>
      </w:r>
      <w:r>
        <w:t xml:space="preserve">Meclisin Onayına Arz Olunur.     </w:t>
      </w:r>
    </w:p>
    <w:p w:rsidR="0081767A" w:rsidRPr="00E34550" w:rsidRDefault="0081767A" w:rsidP="008176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E34550">
        <w:rPr>
          <w:rFonts w:ascii="Times New Roman" w:hAnsi="Times New Roman" w:cs="Times New Roman"/>
          <w:b/>
        </w:rPr>
        <w:t>Komisyon Raporu</w:t>
      </w:r>
    </w:p>
    <w:p w:rsidR="0081767A" w:rsidRPr="00E34550" w:rsidRDefault="0081767A" w:rsidP="0081767A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t xml:space="preserve">Gündem Sıra </w:t>
      </w:r>
      <w:proofErr w:type="spellStart"/>
      <w:proofErr w:type="gramStart"/>
      <w:r w:rsidRPr="00E34550">
        <w:rPr>
          <w:rFonts w:ascii="Times New Roman" w:hAnsi="Times New Roman" w:cs="Times New Roman"/>
          <w:b/>
        </w:rPr>
        <w:t>No:</w:t>
      </w:r>
      <w:r>
        <w:rPr>
          <w:rFonts w:ascii="Times New Roman" w:hAnsi="Times New Roman" w:cs="Times New Roman"/>
          <w:b/>
        </w:rPr>
        <w:t>Ek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Gündem</w:t>
      </w:r>
    </w:p>
    <w:p w:rsidR="0081767A" w:rsidRPr="00E34550" w:rsidRDefault="0081767A" w:rsidP="0081767A">
      <w:pPr>
        <w:rPr>
          <w:rFonts w:ascii="Times New Roman" w:hAnsi="Times New Roman" w:cs="Times New Roman"/>
          <w:b/>
        </w:rPr>
      </w:pPr>
      <w:r w:rsidRPr="00E34550">
        <w:rPr>
          <w:rFonts w:ascii="Times New Roman" w:hAnsi="Times New Roman" w:cs="Times New Roman"/>
          <w:b/>
        </w:rPr>
        <w:lastRenderedPageBreak/>
        <w:t>Tarih:0</w:t>
      </w:r>
      <w:r>
        <w:rPr>
          <w:rFonts w:ascii="Times New Roman" w:hAnsi="Times New Roman" w:cs="Times New Roman"/>
          <w:b/>
        </w:rPr>
        <w:t>7</w:t>
      </w:r>
      <w:r w:rsidRPr="00E3455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E34550">
        <w:rPr>
          <w:rFonts w:ascii="Times New Roman" w:hAnsi="Times New Roman" w:cs="Times New Roman"/>
          <w:b/>
        </w:rPr>
        <w:t>.2023</w:t>
      </w:r>
    </w:p>
    <w:p w:rsidR="0081767A" w:rsidRDefault="0081767A" w:rsidP="008176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Sayı:2023/21</w:t>
      </w:r>
    </w:p>
    <w:p w:rsidR="0081767A" w:rsidRPr="00E63E76" w:rsidRDefault="0081767A" w:rsidP="0081767A">
      <w:pPr>
        <w:tabs>
          <w:tab w:val="left" w:pos="0"/>
          <w:tab w:val="left" w:pos="1134"/>
        </w:tabs>
        <w:jc w:val="both"/>
      </w:pPr>
      <w:r>
        <w:t xml:space="preserve">Çavuş </w:t>
      </w:r>
      <w:proofErr w:type="spellStart"/>
      <w:r>
        <w:t>Mh</w:t>
      </w:r>
      <w:proofErr w:type="spellEnd"/>
      <w:r>
        <w:t xml:space="preserve">. 5595 </w:t>
      </w:r>
      <w:proofErr w:type="spellStart"/>
      <w:r>
        <w:t>nolu</w:t>
      </w:r>
      <w:proofErr w:type="spellEnd"/>
      <w:r>
        <w:t xml:space="preserve"> parselin </w:t>
      </w:r>
      <w:r w:rsidRPr="00BE6782">
        <w:t xml:space="preserve">bulunduğu alanda </w:t>
      </w:r>
      <w:r>
        <w:t xml:space="preserve">hazırlattırılan </w:t>
      </w:r>
      <w:r w:rsidRPr="00E63E76">
        <w:t>1/1000 ölçekli U</w:t>
      </w:r>
      <w:r>
        <w:t>ygulama İmar Planı değişikliği teklifinde</w:t>
      </w:r>
      <w:r w:rsidRPr="00E63E76">
        <w:t xml:space="preserve"> Mekânsal Planlar Yapım Yönetmeliği ile üst ölçekli plan kararlarına aykırılık görülmediğinden, komisyonumuzca </w:t>
      </w:r>
      <w:r w:rsidRPr="0081767A">
        <w:t xml:space="preserve">oy birliği ile uygun </w:t>
      </w:r>
      <w:proofErr w:type="spellStart"/>
      <w:proofErr w:type="gramStart"/>
      <w:r w:rsidRPr="0081767A">
        <w:t>görülmüştür.</w:t>
      </w:r>
      <w:r w:rsidRPr="00E63E76">
        <w:t>Meclisin</w:t>
      </w:r>
      <w:proofErr w:type="spellEnd"/>
      <w:proofErr w:type="gramEnd"/>
      <w:r w:rsidRPr="00E63E76">
        <w:t xml:space="preserve"> onayına arz olunur.</w:t>
      </w:r>
    </w:p>
    <w:p w:rsidR="0081767A" w:rsidRDefault="0081767A" w:rsidP="0081767A">
      <w:pPr>
        <w:rPr>
          <w:rFonts w:ascii="Times New Roman" w:hAnsi="Times New Roman" w:cs="Times New Roman"/>
          <w:b/>
        </w:rPr>
      </w:pPr>
    </w:p>
    <w:p w:rsidR="0081767A" w:rsidRDefault="0081767A" w:rsidP="0081767A">
      <w:pPr>
        <w:rPr>
          <w:rFonts w:ascii="Times New Roman" w:hAnsi="Times New Roman" w:cs="Times New Roman"/>
          <w:b/>
        </w:rPr>
      </w:pPr>
    </w:p>
    <w:p w:rsidR="0081767A" w:rsidRPr="001C0177" w:rsidRDefault="0081767A" w:rsidP="0081767A">
      <w:pPr>
        <w:tabs>
          <w:tab w:val="left" w:pos="0"/>
          <w:tab w:val="left" w:pos="1134"/>
        </w:tabs>
        <w:jc w:val="both"/>
      </w:pPr>
    </w:p>
    <w:p w:rsidR="0081767A" w:rsidRPr="00862964" w:rsidRDefault="0081767A" w:rsidP="0081767A">
      <w:pPr>
        <w:tabs>
          <w:tab w:val="left" w:pos="0"/>
          <w:tab w:val="left" w:pos="1134"/>
        </w:tabs>
        <w:jc w:val="both"/>
      </w:pPr>
    </w:p>
    <w:p w:rsidR="0081767A" w:rsidRDefault="0081767A" w:rsidP="003B2EB7">
      <w:pPr>
        <w:rPr>
          <w:rFonts w:ascii="Times New Roman" w:hAnsi="Times New Roman" w:cs="Times New Roman"/>
          <w:b/>
        </w:rPr>
      </w:pPr>
    </w:p>
    <w:p w:rsidR="003B2EB7" w:rsidRPr="003B2EB7" w:rsidRDefault="003B2EB7" w:rsidP="005533F5">
      <w:pPr>
        <w:rPr>
          <w:rFonts w:ascii="Times New Roman" w:hAnsi="Times New Roman" w:cs="Times New Roman"/>
        </w:rPr>
      </w:pPr>
    </w:p>
    <w:p w:rsidR="00F962B6" w:rsidRPr="00E34550" w:rsidRDefault="00F962B6" w:rsidP="00F962B6">
      <w:pPr>
        <w:jc w:val="both"/>
        <w:rPr>
          <w:rFonts w:ascii="Times New Roman" w:hAnsi="Times New Roman" w:cs="Times New Roman"/>
        </w:rPr>
      </w:pPr>
    </w:p>
    <w:p w:rsidR="00F962B6" w:rsidRPr="00E34550" w:rsidRDefault="00F962B6" w:rsidP="00F962B6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</w:p>
    <w:p w:rsidR="00F962B6" w:rsidRPr="00E34550" w:rsidRDefault="00F962B6" w:rsidP="00F962B6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</w:p>
    <w:p w:rsidR="00F962B6" w:rsidRPr="00E34550" w:rsidRDefault="00F962B6" w:rsidP="00F962B6">
      <w:pPr>
        <w:rPr>
          <w:rFonts w:ascii="Times New Roman" w:hAnsi="Times New Roman" w:cs="Times New Roman"/>
          <w:b/>
        </w:rPr>
      </w:pPr>
    </w:p>
    <w:p w:rsidR="00F962B6" w:rsidRPr="00E34550" w:rsidRDefault="00F962B6" w:rsidP="005533F5">
      <w:pPr>
        <w:rPr>
          <w:rFonts w:ascii="Times New Roman" w:hAnsi="Times New Roman" w:cs="Times New Roman"/>
          <w:b/>
        </w:rPr>
      </w:pPr>
    </w:p>
    <w:p w:rsidR="00F962B6" w:rsidRPr="00E34550" w:rsidRDefault="00F962B6" w:rsidP="005533F5">
      <w:pPr>
        <w:rPr>
          <w:rFonts w:ascii="Times New Roman" w:hAnsi="Times New Roman" w:cs="Times New Roman"/>
          <w:b/>
        </w:rPr>
      </w:pPr>
    </w:p>
    <w:sectPr w:rsidR="00F962B6" w:rsidRPr="00E3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06E0E"/>
    <w:rsid w:val="00112146"/>
    <w:rsid w:val="00175DD7"/>
    <w:rsid w:val="001A0B1E"/>
    <w:rsid w:val="001D4B73"/>
    <w:rsid w:val="002935F7"/>
    <w:rsid w:val="002B3DCD"/>
    <w:rsid w:val="002F2F27"/>
    <w:rsid w:val="00333615"/>
    <w:rsid w:val="003935F3"/>
    <w:rsid w:val="003B0A19"/>
    <w:rsid w:val="003B2EB7"/>
    <w:rsid w:val="003B3C94"/>
    <w:rsid w:val="00445CC0"/>
    <w:rsid w:val="004F41C6"/>
    <w:rsid w:val="00514724"/>
    <w:rsid w:val="005533F5"/>
    <w:rsid w:val="00597D2B"/>
    <w:rsid w:val="006210D9"/>
    <w:rsid w:val="006B78C8"/>
    <w:rsid w:val="006E7A65"/>
    <w:rsid w:val="006F0025"/>
    <w:rsid w:val="00793936"/>
    <w:rsid w:val="007C675B"/>
    <w:rsid w:val="0081767A"/>
    <w:rsid w:val="00840CAD"/>
    <w:rsid w:val="008C7A49"/>
    <w:rsid w:val="008E6CFA"/>
    <w:rsid w:val="0092192C"/>
    <w:rsid w:val="009A59E3"/>
    <w:rsid w:val="00A038FD"/>
    <w:rsid w:val="00AA3887"/>
    <w:rsid w:val="00AA77C8"/>
    <w:rsid w:val="00AB513C"/>
    <w:rsid w:val="00B74908"/>
    <w:rsid w:val="00B77FEE"/>
    <w:rsid w:val="00BA6956"/>
    <w:rsid w:val="00BB6E10"/>
    <w:rsid w:val="00C11A59"/>
    <w:rsid w:val="00C26C67"/>
    <w:rsid w:val="00C33EBA"/>
    <w:rsid w:val="00C44C11"/>
    <w:rsid w:val="00C55202"/>
    <w:rsid w:val="00C7434C"/>
    <w:rsid w:val="00D7668B"/>
    <w:rsid w:val="00E00E57"/>
    <w:rsid w:val="00E22CA7"/>
    <w:rsid w:val="00E34550"/>
    <w:rsid w:val="00E51BAA"/>
    <w:rsid w:val="00E64E5A"/>
    <w:rsid w:val="00E70328"/>
    <w:rsid w:val="00F55740"/>
    <w:rsid w:val="00F962B6"/>
    <w:rsid w:val="00FA1A21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4B44-E95B-40D5-9B65-EF805C1E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30</cp:revision>
  <cp:lastPrinted>2025-07-30T04:51:00Z</cp:lastPrinted>
  <dcterms:created xsi:type="dcterms:W3CDTF">2025-06-25T07:59:00Z</dcterms:created>
  <dcterms:modified xsi:type="dcterms:W3CDTF">2025-07-30T04:52:00Z</dcterms:modified>
</cp:coreProperties>
</file>