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87" w:rsidRPr="000959A0" w:rsidRDefault="00FA1A21" w:rsidP="00AA3887">
      <w:pPr>
        <w:rPr>
          <w:rFonts w:ascii="Times New Roman" w:hAnsi="Times New Roman" w:cs="Times New Roman"/>
          <w:b/>
          <w:sz w:val="24"/>
          <w:szCs w:val="24"/>
        </w:rPr>
      </w:pPr>
      <w:r w:rsidRPr="000959A0">
        <w:rPr>
          <w:rFonts w:ascii="Times New Roman" w:hAnsi="Times New Roman" w:cs="Times New Roman"/>
          <w:b/>
          <w:sz w:val="24"/>
          <w:szCs w:val="24"/>
        </w:rPr>
        <w:t>Plan Bütçe</w:t>
      </w:r>
      <w:r w:rsidR="00AA3887" w:rsidRPr="000959A0">
        <w:rPr>
          <w:rFonts w:ascii="Times New Roman" w:hAnsi="Times New Roman" w:cs="Times New Roman"/>
          <w:b/>
          <w:sz w:val="24"/>
          <w:szCs w:val="24"/>
        </w:rPr>
        <w:t xml:space="preserve"> Komisyon Raporu</w:t>
      </w:r>
    </w:p>
    <w:p w:rsidR="00AA3887" w:rsidRPr="000959A0" w:rsidRDefault="00FA1A21" w:rsidP="00AA3887">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009573F0" w:rsidRPr="000959A0">
        <w:rPr>
          <w:rFonts w:ascii="Times New Roman" w:hAnsi="Times New Roman" w:cs="Times New Roman"/>
          <w:b/>
          <w:sz w:val="24"/>
          <w:szCs w:val="24"/>
        </w:rPr>
        <w:t>5.1</w:t>
      </w:r>
      <w:proofErr w:type="gramEnd"/>
    </w:p>
    <w:p w:rsidR="00AA3887" w:rsidRPr="000959A0" w:rsidRDefault="00AA3887" w:rsidP="00AA3887">
      <w:pPr>
        <w:rPr>
          <w:rFonts w:ascii="Times New Roman" w:hAnsi="Times New Roman" w:cs="Times New Roman"/>
          <w:b/>
          <w:sz w:val="24"/>
          <w:szCs w:val="24"/>
        </w:rPr>
      </w:pPr>
      <w:r w:rsidRPr="000959A0">
        <w:rPr>
          <w:rFonts w:ascii="Times New Roman" w:hAnsi="Times New Roman" w:cs="Times New Roman"/>
          <w:b/>
          <w:sz w:val="24"/>
          <w:szCs w:val="24"/>
        </w:rPr>
        <w:t>Tarih:</w:t>
      </w:r>
      <w:r w:rsidR="009573F0" w:rsidRPr="000959A0">
        <w:rPr>
          <w:rFonts w:ascii="Times New Roman" w:hAnsi="Times New Roman" w:cs="Times New Roman"/>
          <w:b/>
          <w:sz w:val="24"/>
          <w:szCs w:val="24"/>
        </w:rPr>
        <w:t>1</w:t>
      </w:r>
      <w:r w:rsidRPr="000959A0">
        <w:rPr>
          <w:rFonts w:ascii="Times New Roman" w:hAnsi="Times New Roman" w:cs="Times New Roman"/>
          <w:b/>
          <w:sz w:val="24"/>
          <w:szCs w:val="24"/>
        </w:rPr>
        <w:t>0</w:t>
      </w:r>
      <w:r w:rsidR="00550BB4" w:rsidRPr="000959A0">
        <w:rPr>
          <w:rFonts w:ascii="Times New Roman" w:hAnsi="Times New Roman" w:cs="Times New Roman"/>
          <w:b/>
          <w:sz w:val="24"/>
          <w:szCs w:val="24"/>
        </w:rPr>
        <w:t>.</w:t>
      </w:r>
      <w:r w:rsidR="009573F0" w:rsidRPr="000959A0">
        <w:rPr>
          <w:rFonts w:ascii="Times New Roman" w:hAnsi="Times New Roman" w:cs="Times New Roman"/>
          <w:b/>
          <w:sz w:val="24"/>
          <w:szCs w:val="24"/>
        </w:rPr>
        <w:t>1</w:t>
      </w:r>
      <w:r w:rsidR="00550BB4" w:rsidRPr="000959A0">
        <w:rPr>
          <w:rFonts w:ascii="Times New Roman" w:hAnsi="Times New Roman" w:cs="Times New Roman"/>
          <w:b/>
          <w:sz w:val="24"/>
          <w:szCs w:val="24"/>
        </w:rPr>
        <w:t>0</w:t>
      </w:r>
      <w:r w:rsidRPr="000959A0">
        <w:rPr>
          <w:rFonts w:ascii="Times New Roman" w:hAnsi="Times New Roman" w:cs="Times New Roman"/>
          <w:b/>
          <w:sz w:val="24"/>
          <w:szCs w:val="24"/>
        </w:rPr>
        <w:t>.202</w:t>
      </w:r>
      <w:r w:rsidR="007C675B" w:rsidRPr="000959A0">
        <w:rPr>
          <w:rFonts w:ascii="Times New Roman" w:hAnsi="Times New Roman" w:cs="Times New Roman"/>
          <w:b/>
          <w:sz w:val="24"/>
          <w:szCs w:val="24"/>
        </w:rPr>
        <w:t>5</w:t>
      </w:r>
    </w:p>
    <w:p w:rsidR="00AA3887" w:rsidRPr="000959A0" w:rsidRDefault="007C675B" w:rsidP="00AA3887">
      <w:pPr>
        <w:rPr>
          <w:rFonts w:ascii="Times New Roman" w:hAnsi="Times New Roman" w:cs="Times New Roman"/>
          <w:b/>
          <w:sz w:val="24"/>
          <w:szCs w:val="24"/>
        </w:rPr>
      </w:pPr>
      <w:r w:rsidRPr="000959A0">
        <w:rPr>
          <w:rFonts w:ascii="Times New Roman" w:hAnsi="Times New Roman" w:cs="Times New Roman"/>
          <w:b/>
          <w:sz w:val="24"/>
          <w:szCs w:val="24"/>
        </w:rPr>
        <w:t>Sayı:2025/</w:t>
      </w:r>
      <w:r w:rsidR="009573F0" w:rsidRPr="000959A0">
        <w:rPr>
          <w:rFonts w:ascii="Times New Roman" w:hAnsi="Times New Roman" w:cs="Times New Roman"/>
          <w:b/>
          <w:sz w:val="24"/>
          <w:szCs w:val="24"/>
        </w:rPr>
        <w:t>10</w:t>
      </w:r>
    </w:p>
    <w:p w:rsidR="009573F0" w:rsidRPr="000959A0" w:rsidRDefault="009573F0" w:rsidP="00AA3887">
      <w:pPr>
        <w:rPr>
          <w:rFonts w:ascii="Times New Roman" w:hAnsi="Times New Roman" w:cs="Times New Roman"/>
          <w:sz w:val="24"/>
          <w:szCs w:val="24"/>
        </w:rPr>
      </w:pPr>
      <w:r w:rsidRPr="000959A0">
        <w:rPr>
          <w:rFonts w:ascii="Times New Roman" w:hAnsi="Times New Roman" w:cs="Times New Roman"/>
          <w:sz w:val="24"/>
          <w:szCs w:val="24"/>
        </w:rPr>
        <w:t xml:space="preserve">Belediye Meclisimizin 07.10.2025 tarihli oturumunda okunan ve incelenmek üzere Plan ve Bütçe komisyonumuza havale edilen Seydişehir Belediyesi'nin 2026 Yılı Performans </w:t>
      </w:r>
      <w:proofErr w:type="spellStart"/>
      <w:r w:rsidRPr="000959A0">
        <w:rPr>
          <w:rFonts w:ascii="Times New Roman" w:hAnsi="Times New Roman" w:cs="Times New Roman"/>
          <w:sz w:val="24"/>
          <w:szCs w:val="24"/>
        </w:rPr>
        <w:t>Programina</w:t>
      </w:r>
      <w:proofErr w:type="spellEnd"/>
      <w:r w:rsidRPr="000959A0">
        <w:rPr>
          <w:rFonts w:ascii="Times New Roman" w:hAnsi="Times New Roman" w:cs="Times New Roman"/>
          <w:sz w:val="24"/>
          <w:szCs w:val="24"/>
        </w:rPr>
        <w:t xml:space="preserve"> ait 27.08.2025 gün ve 296 sayılı Encümen Kararını görüşmek üzere komisyonumuz 10.10.2025 tarihinde toplandı. 2026 Yılı Performans Programının, 5018 sayılı Kamu Mali Yönetimi ve Kontrol Kanunu ve 5393 Sayılı Belediye Kanunu doğrultusunda incelenmesi komisyonumuzca yapılmış olup, yapılan oylama sonucunda Seydişehir Belediyesinin 2026 Yılı Performans Programı uygun görülmüştür. Seydişehir Belediyesi Meclisine arz olunur.</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Plan Bütçe Komisyon Raporu</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Gündem Sıra No:</w:t>
      </w:r>
      <w:r w:rsidRPr="000959A0">
        <w:rPr>
          <w:rFonts w:ascii="Times New Roman" w:hAnsi="Times New Roman" w:cs="Times New Roman"/>
          <w:b/>
          <w:sz w:val="24"/>
          <w:szCs w:val="24"/>
        </w:rPr>
        <w:t>6</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Tarih:10.10.2025</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Sayı:2025/</w:t>
      </w:r>
      <w:r w:rsidRPr="000959A0">
        <w:rPr>
          <w:rFonts w:ascii="Times New Roman" w:hAnsi="Times New Roman" w:cs="Times New Roman"/>
          <w:b/>
          <w:sz w:val="24"/>
          <w:szCs w:val="24"/>
        </w:rPr>
        <w:t>11</w:t>
      </w:r>
    </w:p>
    <w:p w:rsidR="009573F0" w:rsidRPr="000959A0" w:rsidRDefault="009573F0" w:rsidP="009573F0">
      <w:pPr>
        <w:rPr>
          <w:rFonts w:ascii="Times New Roman" w:hAnsi="Times New Roman" w:cs="Times New Roman"/>
          <w:sz w:val="24"/>
          <w:szCs w:val="24"/>
        </w:rPr>
      </w:pPr>
      <w:r w:rsidRPr="000959A0">
        <w:rPr>
          <w:rFonts w:ascii="Times New Roman" w:hAnsi="Times New Roman" w:cs="Times New Roman"/>
          <w:sz w:val="24"/>
          <w:szCs w:val="24"/>
        </w:rPr>
        <w:t>Belediye Meclisimizin 07.10.2025 tarihli oturumunda okunan ve incelenmek üzere Plan ve Bütçe komisyonumuza havale edilen Seydişehir Belediyesi'nin 2026 Mali yılı bütçesine ait 27.08.2025 gün ve 297 sayılı Encümen Kararını görüşmek üzere komisyonumuz 10.10.2024 tarihinde toplandı. 2026 Mali Yılı Bütçesinin, 5018 sayılı Kamu Mali Yönetimi ve Kontrol Kanunu, 5393 Sayılı Belediye Kanunu ve Mahalli İdareler Bütçe ve Muhasebe Yönetmeliği doğrultusunda incelenmesi komisyonumuzca y</w:t>
      </w:r>
      <w:r w:rsidRPr="000959A0">
        <w:rPr>
          <w:rFonts w:ascii="Times New Roman" w:hAnsi="Times New Roman" w:cs="Times New Roman"/>
          <w:sz w:val="24"/>
          <w:szCs w:val="24"/>
        </w:rPr>
        <w:t xml:space="preserve">apılmış olup, 2026 Yılı Bütçesi komisyonumuzca uygun görülmüştür. </w:t>
      </w:r>
      <w:r w:rsidRPr="000959A0">
        <w:rPr>
          <w:rFonts w:ascii="Times New Roman" w:hAnsi="Times New Roman" w:cs="Times New Roman"/>
          <w:sz w:val="24"/>
          <w:szCs w:val="24"/>
        </w:rPr>
        <w:t>Seydişehir Belediyesi Meclisine arz olunur.</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 xml:space="preserve">İmar </w:t>
      </w:r>
      <w:r w:rsidRPr="000959A0">
        <w:rPr>
          <w:rFonts w:ascii="Times New Roman" w:hAnsi="Times New Roman" w:cs="Times New Roman"/>
          <w:b/>
          <w:sz w:val="24"/>
          <w:szCs w:val="24"/>
        </w:rPr>
        <w:t>Komisyon Raporu</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Pr="000959A0">
        <w:rPr>
          <w:rFonts w:ascii="Times New Roman" w:hAnsi="Times New Roman" w:cs="Times New Roman"/>
          <w:b/>
          <w:sz w:val="24"/>
          <w:szCs w:val="24"/>
        </w:rPr>
        <w:t>7.1</w:t>
      </w:r>
      <w:proofErr w:type="gramEnd"/>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Tarih:0</w:t>
      </w:r>
      <w:r w:rsidRPr="000959A0">
        <w:rPr>
          <w:rFonts w:ascii="Times New Roman" w:hAnsi="Times New Roman" w:cs="Times New Roman"/>
          <w:b/>
          <w:sz w:val="24"/>
          <w:szCs w:val="24"/>
        </w:rPr>
        <w:t>9</w:t>
      </w:r>
      <w:r w:rsidRPr="000959A0">
        <w:rPr>
          <w:rFonts w:ascii="Times New Roman" w:hAnsi="Times New Roman" w:cs="Times New Roman"/>
          <w:b/>
          <w:sz w:val="24"/>
          <w:szCs w:val="24"/>
        </w:rPr>
        <w:t>.10.2025</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Sayı:2025/</w:t>
      </w:r>
      <w:r w:rsidRPr="000959A0">
        <w:rPr>
          <w:rFonts w:ascii="Times New Roman" w:hAnsi="Times New Roman" w:cs="Times New Roman"/>
          <w:b/>
          <w:sz w:val="24"/>
          <w:szCs w:val="24"/>
        </w:rPr>
        <w:t>55</w:t>
      </w:r>
    </w:p>
    <w:p w:rsidR="009573F0" w:rsidRPr="000959A0" w:rsidRDefault="009573F0" w:rsidP="009573F0">
      <w:pPr>
        <w:rPr>
          <w:rFonts w:ascii="Times New Roman" w:hAnsi="Times New Roman" w:cs="Times New Roman"/>
          <w:sz w:val="24"/>
          <w:szCs w:val="24"/>
        </w:rPr>
      </w:pPr>
      <w:r w:rsidRPr="000959A0">
        <w:rPr>
          <w:rFonts w:ascii="Times New Roman" w:hAnsi="Times New Roman" w:cs="Times New Roman"/>
          <w:sz w:val="24"/>
          <w:szCs w:val="24"/>
        </w:rPr>
        <w:t xml:space="preserve">Belediye Meclisi’nin 07.10.2025 günlü birleşiminde komisyonumuza havale edilen İlçemiz </w:t>
      </w:r>
      <w:proofErr w:type="spellStart"/>
      <w:r w:rsidRPr="000959A0">
        <w:rPr>
          <w:rFonts w:ascii="Times New Roman" w:hAnsi="Times New Roman" w:cs="Times New Roman"/>
          <w:sz w:val="24"/>
          <w:szCs w:val="24"/>
        </w:rPr>
        <w:t>Gökhüyük</w:t>
      </w:r>
      <w:proofErr w:type="spellEnd"/>
      <w:r w:rsidRPr="000959A0">
        <w:rPr>
          <w:rFonts w:ascii="Times New Roman" w:hAnsi="Times New Roman" w:cs="Times New Roman"/>
          <w:sz w:val="24"/>
          <w:szCs w:val="24"/>
        </w:rPr>
        <w:t xml:space="preserve"> Mahallesinde bulunan 1. Derece sit alanında kalan </w:t>
      </w:r>
      <w:proofErr w:type="spellStart"/>
      <w:r w:rsidRPr="000959A0">
        <w:rPr>
          <w:rFonts w:ascii="Times New Roman" w:hAnsi="Times New Roman" w:cs="Times New Roman"/>
          <w:sz w:val="24"/>
          <w:szCs w:val="24"/>
        </w:rPr>
        <w:t>Gökhüyük</w:t>
      </w:r>
      <w:proofErr w:type="spellEnd"/>
      <w:r w:rsidRPr="000959A0">
        <w:rPr>
          <w:rFonts w:ascii="Times New Roman" w:hAnsi="Times New Roman" w:cs="Times New Roman"/>
          <w:sz w:val="24"/>
          <w:szCs w:val="24"/>
        </w:rPr>
        <w:t xml:space="preserve"> Bağları Höyüğü, </w:t>
      </w:r>
      <w:proofErr w:type="spellStart"/>
      <w:r w:rsidRPr="000959A0">
        <w:rPr>
          <w:rFonts w:ascii="Times New Roman" w:hAnsi="Times New Roman" w:cs="Times New Roman"/>
          <w:sz w:val="24"/>
          <w:szCs w:val="24"/>
        </w:rPr>
        <w:t>Gökhüyük</w:t>
      </w:r>
      <w:proofErr w:type="spellEnd"/>
      <w:r w:rsidRPr="000959A0">
        <w:rPr>
          <w:rFonts w:ascii="Times New Roman" w:hAnsi="Times New Roman" w:cs="Times New Roman"/>
          <w:sz w:val="24"/>
          <w:szCs w:val="24"/>
        </w:rPr>
        <w:t xml:space="preserve"> Kazısı Geleceğe Miras Projesi Kapsamında Kazı Yapılacak Alanlar ve Kazı Alanı Sit Sınırı Dışında Çevre Düzenleme, Kazı Evi Kompleksi ve Karşılama Merkezi Yapılması planlanan alanlara ihtiyaç olduğundan 2863 sayılı Kültür ve Tabiat Varlıklarını Koruma Kanunu 15. Maddesi, 2942 sayılı Kamulaştırma Kanunu kapsamında "</w:t>
      </w:r>
      <w:proofErr w:type="spellStart"/>
      <w:r w:rsidRPr="000959A0">
        <w:rPr>
          <w:rFonts w:ascii="Times New Roman" w:hAnsi="Times New Roman" w:cs="Times New Roman"/>
          <w:sz w:val="24"/>
          <w:szCs w:val="24"/>
        </w:rPr>
        <w:t>Gökhüyük</w:t>
      </w:r>
      <w:proofErr w:type="spellEnd"/>
      <w:r w:rsidRPr="000959A0">
        <w:rPr>
          <w:rFonts w:ascii="Times New Roman" w:hAnsi="Times New Roman" w:cs="Times New Roman"/>
          <w:sz w:val="24"/>
          <w:szCs w:val="24"/>
        </w:rPr>
        <w:t xml:space="preserve"> Kazısı Geleceğe Miras Projesi Kapsamında Kazı Yapılacak Alanlara isabet eden" parsellerin </w:t>
      </w:r>
      <w:r w:rsidRPr="000959A0">
        <w:rPr>
          <w:rFonts w:ascii="Times New Roman" w:hAnsi="Times New Roman" w:cs="Times New Roman"/>
          <w:sz w:val="24"/>
          <w:szCs w:val="24"/>
        </w:rPr>
        <w:lastRenderedPageBreak/>
        <w:t xml:space="preserve">kamulaştırılması ilçemiz </w:t>
      </w:r>
      <w:proofErr w:type="gramStart"/>
      <w:r w:rsidRPr="000959A0">
        <w:rPr>
          <w:rFonts w:ascii="Times New Roman" w:hAnsi="Times New Roman" w:cs="Times New Roman"/>
          <w:sz w:val="24"/>
          <w:szCs w:val="24"/>
        </w:rPr>
        <w:t>turizmine,</w:t>
      </w:r>
      <w:proofErr w:type="gramEnd"/>
      <w:r w:rsidRPr="000959A0">
        <w:rPr>
          <w:rFonts w:ascii="Times New Roman" w:hAnsi="Times New Roman" w:cs="Times New Roman"/>
          <w:sz w:val="24"/>
          <w:szCs w:val="24"/>
        </w:rPr>
        <w:t xml:space="preserve"> ve ekonomisine katkı sağlayacağı sebebi ile kamulaştırma talebi oy birliği ile uygun görülmüştür. Meclisin Onayına Arz Olunur.</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İmar Komisyon Raporu</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Pr="000959A0">
        <w:rPr>
          <w:rFonts w:ascii="Times New Roman" w:hAnsi="Times New Roman" w:cs="Times New Roman"/>
          <w:b/>
          <w:sz w:val="24"/>
          <w:szCs w:val="24"/>
        </w:rPr>
        <w:t>7.2</w:t>
      </w:r>
      <w:proofErr w:type="gramEnd"/>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Tarih:09.10.2025</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Sayı:2025/</w:t>
      </w:r>
      <w:r w:rsidRPr="000959A0">
        <w:rPr>
          <w:rFonts w:ascii="Times New Roman" w:hAnsi="Times New Roman" w:cs="Times New Roman"/>
          <w:b/>
          <w:sz w:val="24"/>
          <w:szCs w:val="24"/>
        </w:rPr>
        <w:t>56</w:t>
      </w:r>
    </w:p>
    <w:p w:rsidR="009573F0" w:rsidRPr="000959A0" w:rsidRDefault="009573F0" w:rsidP="009573F0">
      <w:pPr>
        <w:rPr>
          <w:rFonts w:ascii="Times New Roman" w:hAnsi="Times New Roman" w:cs="Times New Roman"/>
          <w:sz w:val="24"/>
          <w:szCs w:val="24"/>
        </w:rPr>
      </w:pPr>
      <w:r w:rsidRPr="000959A0">
        <w:rPr>
          <w:rFonts w:ascii="Times New Roman" w:hAnsi="Times New Roman" w:cs="Times New Roman"/>
          <w:sz w:val="24"/>
          <w:szCs w:val="24"/>
        </w:rPr>
        <w:t xml:space="preserve">Belediye Meclisi’nin 07.10.2025 günlü birleşiminde komisyonumuza havale edilen İlçemiz Gevrekli Mahallesi 158 Ada 6 </w:t>
      </w:r>
      <w:proofErr w:type="spellStart"/>
      <w:r w:rsidRPr="000959A0">
        <w:rPr>
          <w:rFonts w:ascii="Times New Roman" w:hAnsi="Times New Roman" w:cs="Times New Roman"/>
          <w:sz w:val="24"/>
          <w:szCs w:val="24"/>
        </w:rPr>
        <w:t>nolu</w:t>
      </w:r>
      <w:proofErr w:type="spellEnd"/>
      <w:r w:rsidRPr="000959A0">
        <w:rPr>
          <w:rFonts w:ascii="Times New Roman" w:hAnsi="Times New Roman" w:cs="Times New Roman"/>
          <w:sz w:val="24"/>
          <w:szCs w:val="24"/>
        </w:rPr>
        <w:t xml:space="preserve"> </w:t>
      </w:r>
      <w:proofErr w:type="gramStart"/>
      <w:r w:rsidRPr="000959A0">
        <w:rPr>
          <w:rFonts w:ascii="Times New Roman" w:hAnsi="Times New Roman" w:cs="Times New Roman"/>
          <w:sz w:val="24"/>
          <w:szCs w:val="24"/>
        </w:rPr>
        <w:t>381.00</w:t>
      </w:r>
      <w:proofErr w:type="gramEnd"/>
      <w:r w:rsidRPr="000959A0">
        <w:rPr>
          <w:rFonts w:ascii="Times New Roman" w:hAnsi="Times New Roman" w:cs="Times New Roman"/>
          <w:sz w:val="24"/>
          <w:szCs w:val="24"/>
        </w:rPr>
        <w:t xml:space="preserve"> m² parseldeki 184,00 m² </w:t>
      </w:r>
      <w:proofErr w:type="spellStart"/>
      <w:r w:rsidRPr="000959A0">
        <w:rPr>
          <w:rFonts w:ascii="Times New Roman" w:hAnsi="Times New Roman" w:cs="Times New Roman"/>
          <w:sz w:val="24"/>
          <w:szCs w:val="24"/>
        </w:rPr>
        <w:t>lik</w:t>
      </w:r>
      <w:proofErr w:type="spellEnd"/>
      <w:r w:rsidRPr="000959A0">
        <w:rPr>
          <w:rFonts w:ascii="Times New Roman" w:hAnsi="Times New Roman" w:cs="Times New Roman"/>
          <w:sz w:val="24"/>
          <w:szCs w:val="24"/>
        </w:rPr>
        <w:t xml:space="preserve"> arsa vasıflı belediye hissesinin satışının belediyemize daha fazla gelir getireceği sebebi ile satışa çıkarılması talebi oy birliği ile uygun görülmüştür. Meclisin Onayına Arz Olunur.</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İmar Komisyon Raporu</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Pr="000959A0">
        <w:rPr>
          <w:rFonts w:ascii="Times New Roman" w:hAnsi="Times New Roman" w:cs="Times New Roman"/>
          <w:b/>
          <w:sz w:val="24"/>
          <w:szCs w:val="24"/>
        </w:rPr>
        <w:t>7.3</w:t>
      </w:r>
      <w:proofErr w:type="gramEnd"/>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Tarih:09.10.2025</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Sayı:2025/</w:t>
      </w:r>
      <w:r w:rsidRPr="000959A0">
        <w:rPr>
          <w:rFonts w:ascii="Times New Roman" w:hAnsi="Times New Roman" w:cs="Times New Roman"/>
          <w:b/>
          <w:sz w:val="24"/>
          <w:szCs w:val="24"/>
        </w:rPr>
        <w:t>57</w:t>
      </w:r>
    </w:p>
    <w:p w:rsidR="009573F0" w:rsidRPr="000959A0" w:rsidRDefault="009573F0" w:rsidP="009573F0">
      <w:pPr>
        <w:rPr>
          <w:rFonts w:ascii="Times New Roman" w:hAnsi="Times New Roman" w:cs="Times New Roman"/>
          <w:sz w:val="24"/>
          <w:szCs w:val="24"/>
        </w:rPr>
      </w:pPr>
      <w:r w:rsidRPr="000959A0">
        <w:rPr>
          <w:rFonts w:ascii="Times New Roman" w:hAnsi="Times New Roman" w:cs="Times New Roman"/>
          <w:sz w:val="24"/>
          <w:szCs w:val="24"/>
        </w:rPr>
        <w:t xml:space="preserve">Belediye Meclisi’nin 07.10.2025 günlü birleşiminde komisyonumuza havale edilen Mülkiyeti PTT Genel Müdürlüğüne ait </w:t>
      </w:r>
      <w:proofErr w:type="spellStart"/>
      <w:r w:rsidRPr="000959A0">
        <w:rPr>
          <w:rFonts w:ascii="Times New Roman" w:hAnsi="Times New Roman" w:cs="Times New Roman"/>
          <w:sz w:val="24"/>
          <w:szCs w:val="24"/>
        </w:rPr>
        <w:t>Hacıseyitali</w:t>
      </w:r>
      <w:proofErr w:type="spellEnd"/>
      <w:r w:rsidRPr="000959A0">
        <w:rPr>
          <w:rFonts w:ascii="Times New Roman" w:hAnsi="Times New Roman" w:cs="Times New Roman"/>
          <w:sz w:val="24"/>
          <w:szCs w:val="24"/>
        </w:rPr>
        <w:t xml:space="preserve"> </w:t>
      </w:r>
      <w:proofErr w:type="spellStart"/>
      <w:r w:rsidRPr="000959A0">
        <w:rPr>
          <w:rFonts w:ascii="Times New Roman" w:hAnsi="Times New Roman" w:cs="Times New Roman"/>
          <w:sz w:val="24"/>
          <w:szCs w:val="24"/>
        </w:rPr>
        <w:t>Mh</w:t>
      </w:r>
      <w:proofErr w:type="spellEnd"/>
      <w:r w:rsidRPr="000959A0">
        <w:rPr>
          <w:rFonts w:ascii="Times New Roman" w:hAnsi="Times New Roman" w:cs="Times New Roman"/>
          <w:sz w:val="24"/>
          <w:szCs w:val="24"/>
        </w:rPr>
        <w:t xml:space="preserve">. 630 ada 411 </w:t>
      </w:r>
      <w:proofErr w:type="spellStart"/>
      <w:r w:rsidRPr="000959A0">
        <w:rPr>
          <w:rFonts w:ascii="Times New Roman" w:hAnsi="Times New Roman" w:cs="Times New Roman"/>
          <w:sz w:val="24"/>
          <w:szCs w:val="24"/>
        </w:rPr>
        <w:t>nolu</w:t>
      </w:r>
      <w:proofErr w:type="spellEnd"/>
      <w:r w:rsidRPr="000959A0">
        <w:rPr>
          <w:rFonts w:ascii="Times New Roman" w:hAnsi="Times New Roman" w:cs="Times New Roman"/>
          <w:sz w:val="24"/>
          <w:szCs w:val="24"/>
        </w:rPr>
        <w:t xml:space="preserve"> ( 1700,48 m² yüzölçümlü) arsa vasıflı parselin satın alınması; söz konusu taşınmaz uygulama imar planımızda Belediye Hizmet Alanına isabet ettiğinden söz konusu taşınmazın Belediyemiz hizmetlerinde kullanılabileceği ve bu bölgede belediyemize ait taşınmazın olmaması nedeni ile satın alınma talebi oy birliği ile uygun görülmüştür. Meclisin Onayına Arz Olunur.</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İmar Komisyon Raporu</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Pr="000959A0">
        <w:rPr>
          <w:rFonts w:ascii="Times New Roman" w:hAnsi="Times New Roman" w:cs="Times New Roman"/>
          <w:b/>
          <w:sz w:val="24"/>
          <w:szCs w:val="24"/>
        </w:rPr>
        <w:t>8.1</w:t>
      </w:r>
      <w:proofErr w:type="gramEnd"/>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Tarih:09.10.2025</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Sayı:2025/</w:t>
      </w:r>
      <w:r w:rsidRPr="000959A0">
        <w:rPr>
          <w:rFonts w:ascii="Times New Roman" w:hAnsi="Times New Roman" w:cs="Times New Roman"/>
          <w:b/>
          <w:sz w:val="24"/>
          <w:szCs w:val="24"/>
        </w:rPr>
        <w:t>58</w:t>
      </w:r>
    </w:p>
    <w:p w:rsidR="009573F0" w:rsidRPr="000959A0" w:rsidRDefault="00A324BB" w:rsidP="009573F0">
      <w:pPr>
        <w:rPr>
          <w:rFonts w:ascii="Times New Roman" w:hAnsi="Times New Roman" w:cs="Times New Roman"/>
          <w:b/>
          <w:sz w:val="24"/>
          <w:szCs w:val="24"/>
        </w:rPr>
      </w:pPr>
      <w:proofErr w:type="spellStart"/>
      <w:r w:rsidRPr="000959A0">
        <w:rPr>
          <w:rFonts w:ascii="Times New Roman" w:hAnsi="Times New Roman" w:cs="Times New Roman"/>
          <w:sz w:val="24"/>
          <w:szCs w:val="24"/>
        </w:rPr>
        <w:t>Gökçehüyük</w:t>
      </w:r>
      <w:proofErr w:type="spellEnd"/>
      <w:r w:rsidRPr="000959A0">
        <w:rPr>
          <w:rFonts w:ascii="Times New Roman" w:hAnsi="Times New Roman" w:cs="Times New Roman"/>
          <w:sz w:val="24"/>
          <w:szCs w:val="24"/>
        </w:rPr>
        <w:t xml:space="preserve"> </w:t>
      </w:r>
      <w:proofErr w:type="spellStart"/>
      <w:r w:rsidRPr="000959A0">
        <w:rPr>
          <w:rFonts w:ascii="Times New Roman" w:hAnsi="Times New Roman" w:cs="Times New Roman"/>
          <w:sz w:val="24"/>
          <w:szCs w:val="24"/>
        </w:rPr>
        <w:t>Mh</w:t>
      </w:r>
      <w:proofErr w:type="spellEnd"/>
      <w:r w:rsidRPr="000959A0">
        <w:rPr>
          <w:rFonts w:ascii="Times New Roman" w:hAnsi="Times New Roman" w:cs="Times New Roman"/>
          <w:sz w:val="24"/>
          <w:szCs w:val="24"/>
        </w:rPr>
        <w:t>. 162 ada 1 parselde hazırlattırılan 1/1000 ölçekli Uygulama İmar Planı değişikliği</w:t>
      </w:r>
      <w:r w:rsidRPr="000959A0">
        <w:rPr>
          <w:rFonts w:ascii="Times New Roman" w:hAnsi="Times New Roman" w:cs="Times New Roman"/>
          <w:sz w:val="24"/>
          <w:szCs w:val="24"/>
        </w:rPr>
        <w:t xml:space="preserve"> teklifi </w:t>
      </w:r>
      <w:r w:rsidR="009573F0" w:rsidRPr="000959A0">
        <w:rPr>
          <w:rFonts w:ascii="Times New Roman" w:hAnsi="Times New Roman" w:cs="Times New Roman"/>
          <w:sz w:val="24"/>
          <w:szCs w:val="24"/>
        </w:rPr>
        <w:t>Belediye Meclisi’nin 07.10.2025 tarihindeki toplantısında komisyonumuza havale</w:t>
      </w:r>
      <w:r w:rsidRPr="000959A0">
        <w:rPr>
          <w:rFonts w:ascii="Times New Roman" w:hAnsi="Times New Roman" w:cs="Times New Roman"/>
          <w:sz w:val="24"/>
          <w:szCs w:val="24"/>
        </w:rPr>
        <w:t xml:space="preserve"> edildi.</w:t>
      </w:r>
      <w:r w:rsidR="009573F0" w:rsidRPr="000959A0">
        <w:rPr>
          <w:rFonts w:ascii="Times New Roman" w:hAnsi="Times New Roman" w:cs="Times New Roman"/>
          <w:sz w:val="24"/>
          <w:szCs w:val="24"/>
        </w:rPr>
        <w:t xml:space="preserve"> 1/1000 ölçekli Uygulama İmar Planı değişikliği teklifinde Mekânsal Planlar Yapım Yönetmeliği ile üst ölçekli plan kararlarına aykırılık görülmediğinden, komisyonumuzca oy birliği ile uygun görülmüştür. Meclisin onayına arz olunur.</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İmar Komisyon Raporu</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Pr="000959A0">
        <w:rPr>
          <w:rFonts w:ascii="Times New Roman" w:hAnsi="Times New Roman" w:cs="Times New Roman"/>
          <w:b/>
          <w:sz w:val="24"/>
          <w:szCs w:val="24"/>
        </w:rPr>
        <w:t>8.2</w:t>
      </w:r>
      <w:proofErr w:type="gramEnd"/>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t>Tarih:09.10.2025</w:t>
      </w:r>
    </w:p>
    <w:p w:rsidR="009573F0" w:rsidRPr="000959A0" w:rsidRDefault="009573F0" w:rsidP="009573F0">
      <w:pPr>
        <w:rPr>
          <w:rFonts w:ascii="Times New Roman" w:hAnsi="Times New Roman" w:cs="Times New Roman"/>
          <w:b/>
          <w:sz w:val="24"/>
          <w:szCs w:val="24"/>
        </w:rPr>
      </w:pPr>
      <w:r w:rsidRPr="000959A0">
        <w:rPr>
          <w:rFonts w:ascii="Times New Roman" w:hAnsi="Times New Roman" w:cs="Times New Roman"/>
          <w:b/>
          <w:sz w:val="24"/>
          <w:szCs w:val="24"/>
        </w:rPr>
        <w:lastRenderedPageBreak/>
        <w:t>Sayı:2025/5</w:t>
      </w:r>
      <w:r w:rsidRPr="000959A0">
        <w:rPr>
          <w:rFonts w:ascii="Times New Roman" w:hAnsi="Times New Roman" w:cs="Times New Roman"/>
          <w:b/>
          <w:sz w:val="24"/>
          <w:szCs w:val="24"/>
        </w:rPr>
        <w:t>9</w:t>
      </w:r>
    </w:p>
    <w:p w:rsidR="009573F0" w:rsidRPr="000959A0" w:rsidRDefault="00A324BB" w:rsidP="009573F0">
      <w:pPr>
        <w:rPr>
          <w:rFonts w:ascii="Times New Roman" w:hAnsi="Times New Roman" w:cs="Times New Roman"/>
          <w:sz w:val="24"/>
          <w:szCs w:val="24"/>
        </w:rPr>
      </w:pPr>
      <w:proofErr w:type="spellStart"/>
      <w:r w:rsidRPr="000959A0">
        <w:rPr>
          <w:rFonts w:ascii="Times New Roman" w:hAnsi="Times New Roman" w:cs="Times New Roman"/>
          <w:sz w:val="24"/>
          <w:szCs w:val="24"/>
        </w:rPr>
        <w:t>Alaylarbir</w:t>
      </w:r>
      <w:proofErr w:type="spellEnd"/>
      <w:r w:rsidRPr="000959A0">
        <w:rPr>
          <w:rFonts w:ascii="Times New Roman" w:hAnsi="Times New Roman" w:cs="Times New Roman"/>
          <w:sz w:val="24"/>
          <w:szCs w:val="24"/>
        </w:rPr>
        <w:t xml:space="preserve"> </w:t>
      </w:r>
      <w:proofErr w:type="spellStart"/>
      <w:r w:rsidRPr="000959A0">
        <w:rPr>
          <w:rFonts w:ascii="Times New Roman" w:hAnsi="Times New Roman" w:cs="Times New Roman"/>
          <w:sz w:val="24"/>
          <w:szCs w:val="24"/>
        </w:rPr>
        <w:t>Mh</w:t>
      </w:r>
      <w:proofErr w:type="spellEnd"/>
      <w:r w:rsidRPr="000959A0">
        <w:rPr>
          <w:rFonts w:ascii="Times New Roman" w:hAnsi="Times New Roman" w:cs="Times New Roman"/>
          <w:sz w:val="24"/>
          <w:szCs w:val="24"/>
        </w:rPr>
        <w:t>. 470 ada 3, 5, 9, 42 ve 43 parsellerde hazırlattırılan 1/1000 ölçekli Uygulama İ</w:t>
      </w:r>
      <w:r w:rsidRPr="000959A0">
        <w:rPr>
          <w:rFonts w:ascii="Times New Roman" w:hAnsi="Times New Roman" w:cs="Times New Roman"/>
          <w:sz w:val="24"/>
          <w:szCs w:val="24"/>
        </w:rPr>
        <w:t xml:space="preserve">mar Planı </w:t>
      </w:r>
      <w:proofErr w:type="gramStart"/>
      <w:r w:rsidRPr="000959A0">
        <w:rPr>
          <w:rFonts w:ascii="Times New Roman" w:hAnsi="Times New Roman" w:cs="Times New Roman"/>
          <w:sz w:val="24"/>
          <w:szCs w:val="24"/>
        </w:rPr>
        <w:t xml:space="preserve">değişikliği  </w:t>
      </w:r>
      <w:r w:rsidRPr="000959A0">
        <w:rPr>
          <w:rFonts w:ascii="Times New Roman" w:hAnsi="Times New Roman" w:cs="Times New Roman"/>
          <w:sz w:val="24"/>
          <w:szCs w:val="24"/>
        </w:rPr>
        <w:t>Belediye</w:t>
      </w:r>
      <w:proofErr w:type="gramEnd"/>
      <w:r w:rsidRPr="000959A0">
        <w:rPr>
          <w:rFonts w:ascii="Times New Roman" w:hAnsi="Times New Roman" w:cs="Times New Roman"/>
          <w:sz w:val="24"/>
          <w:szCs w:val="24"/>
        </w:rPr>
        <w:t xml:space="preserve"> Meclisi’nin 07.10.2025 tarihindeki toplantıs</w:t>
      </w:r>
      <w:r w:rsidRPr="000959A0">
        <w:rPr>
          <w:rFonts w:ascii="Times New Roman" w:hAnsi="Times New Roman" w:cs="Times New Roman"/>
          <w:sz w:val="24"/>
          <w:szCs w:val="24"/>
        </w:rPr>
        <w:t>ında komisyonumuza havale edildi.</w:t>
      </w:r>
      <w:r w:rsidRPr="000959A0">
        <w:rPr>
          <w:rFonts w:ascii="Times New Roman" w:hAnsi="Times New Roman" w:cs="Times New Roman"/>
          <w:sz w:val="24"/>
          <w:szCs w:val="24"/>
        </w:rPr>
        <w:t xml:space="preserve"> 1/1000 ölçekli Uygulama İmar Planı değişikliği teklifinde Mekânsal Planlar Yapım Yönetmeliği ile üst ölçekli plan kararlarına aykırılık görülmediğinden, komisyonumuzca oy birliği ile uygun görülmüştür. Meclisin onayına arz olunur.</w:t>
      </w:r>
    </w:p>
    <w:p w:rsidR="00A324BB" w:rsidRPr="000959A0" w:rsidRDefault="00A324BB" w:rsidP="00A324BB">
      <w:pPr>
        <w:rPr>
          <w:rFonts w:ascii="Times New Roman" w:hAnsi="Times New Roman" w:cs="Times New Roman"/>
          <w:b/>
          <w:sz w:val="24"/>
          <w:szCs w:val="24"/>
        </w:rPr>
      </w:pPr>
      <w:r w:rsidRPr="000959A0">
        <w:rPr>
          <w:rFonts w:ascii="Times New Roman" w:hAnsi="Times New Roman" w:cs="Times New Roman"/>
          <w:b/>
          <w:sz w:val="24"/>
          <w:szCs w:val="24"/>
        </w:rPr>
        <w:t>İmar Komisyon Raporu</w:t>
      </w:r>
    </w:p>
    <w:p w:rsidR="00A324BB" w:rsidRPr="000959A0" w:rsidRDefault="00A324BB" w:rsidP="00A324BB">
      <w:pPr>
        <w:rPr>
          <w:rFonts w:ascii="Times New Roman" w:hAnsi="Times New Roman" w:cs="Times New Roman"/>
          <w:b/>
          <w:sz w:val="24"/>
          <w:szCs w:val="24"/>
        </w:rPr>
      </w:pPr>
      <w:r w:rsidRPr="000959A0">
        <w:rPr>
          <w:rFonts w:ascii="Times New Roman" w:hAnsi="Times New Roman" w:cs="Times New Roman"/>
          <w:b/>
          <w:sz w:val="24"/>
          <w:szCs w:val="24"/>
        </w:rPr>
        <w:t>Gündem Sıra No:</w:t>
      </w:r>
      <w:proofErr w:type="gramStart"/>
      <w:r w:rsidRPr="000959A0">
        <w:rPr>
          <w:rFonts w:ascii="Times New Roman" w:hAnsi="Times New Roman" w:cs="Times New Roman"/>
          <w:b/>
          <w:sz w:val="24"/>
          <w:szCs w:val="24"/>
        </w:rPr>
        <w:t>8.3</w:t>
      </w:r>
      <w:proofErr w:type="gramEnd"/>
    </w:p>
    <w:p w:rsidR="00A324BB" w:rsidRPr="000959A0" w:rsidRDefault="00A324BB" w:rsidP="00A324BB">
      <w:pPr>
        <w:rPr>
          <w:rFonts w:ascii="Times New Roman" w:hAnsi="Times New Roman" w:cs="Times New Roman"/>
          <w:b/>
          <w:sz w:val="24"/>
          <w:szCs w:val="24"/>
        </w:rPr>
      </w:pPr>
      <w:r w:rsidRPr="000959A0">
        <w:rPr>
          <w:rFonts w:ascii="Times New Roman" w:hAnsi="Times New Roman" w:cs="Times New Roman"/>
          <w:b/>
          <w:sz w:val="24"/>
          <w:szCs w:val="24"/>
        </w:rPr>
        <w:t>Tarih:09.10.2025</w:t>
      </w:r>
    </w:p>
    <w:p w:rsidR="00A324BB" w:rsidRPr="000959A0" w:rsidRDefault="00A324BB" w:rsidP="00A324BB">
      <w:pPr>
        <w:rPr>
          <w:rFonts w:ascii="Times New Roman" w:hAnsi="Times New Roman" w:cs="Times New Roman"/>
          <w:b/>
          <w:sz w:val="24"/>
          <w:szCs w:val="24"/>
        </w:rPr>
      </w:pPr>
      <w:r w:rsidRPr="000959A0">
        <w:rPr>
          <w:rFonts w:ascii="Times New Roman" w:hAnsi="Times New Roman" w:cs="Times New Roman"/>
          <w:b/>
          <w:sz w:val="24"/>
          <w:szCs w:val="24"/>
        </w:rPr>
        <w:t>Sayı:2025/</w:t>
      </w:r>
      <w:r w:rsidRPr="000959A0">
        <w:rPr>
          <w:rFonts w:ascii="Times New Roman" w:hAnsi="Times New Roman" w:cs="Times New Roman"/>
          <w:b/>
          <w:sz w:val="24"/>
          <w:szCs w:val="24"/>
        </w:rPr>
        <w:t>60</w:t>
      </w:r>
    </w:p>
    <w:p w:rsidR="009573F0" w:rsidRPr="000959A0" w:rsidRDefault="00A324BB" w:rsidP="00AA3887">
      <w:pPr>
        <w:rPr>
          <w:rFonts w:ascii="Times New Roman" w:hAnsi="Times New Roman" w:cs="Times New Roman"/>
          <w:b/>
          <w:sz w:val="24"/>
          <w:szCs w:val="24"/>
        </w:rPr>
      </w:pPr>
      <w:r w:rsidRPr="000959A0">
        <w:rPr>
          <w:rFonts w:ascii="Times New Roman" w:hAnsi="Times New Roman" w:cs="Times New Roman"/>
          <w:sz w:val="24"/>
          <w:szCs w:val="24"/>
        </w:rPr>
        <w:t xml:space="preserve">Kızılcalar </w:t>
      </w:r>
      <w:proofErr w:type="spellStart"/>
      <w:r w:rsidRPr="000959A0">
        <w:rPr>
          <w:rFonts w:ascii="Times New Roman" w:hAnsi="Times New Roman" w:cs="Times New Roman"/>
          <w:sz w:val="24"/>
          <w:szCs w:val="24"/>
        </w:rPr>
        <w:t>Mh</w:t>
      </w:r>
      <w:proofErr w:type="spellEnd"/>
      <w:r w:rsidRPr="000959A0">
        <w:rPr>
          <w:rFonts w:ascii="Times New Roman" w:hAnsi="Times New Roman" w:cs="Times New Roman"/>
          <w:sz w:val="24"/>
          <w:szCs w:val="24"/>
        </w:rPr>
        <w:t xml:space="preserve">. 1238 ada 1 parsel ile 1239 ada 1 parselleri ilgilendiren alanda hazırlattırılan 1/1000 ölçekli Uygulama İmar Planı değişikliği teklifinin </w:t>
      </w:r>
      <w:proofErr w:type="gramStart"/>
      <w:r w:rsidRPr="000959A0">
        <w:rPr>
          <w:rFonts w:ascii="Times New Roman" w:hAnsi="Times New Roman" w:cs="Times New Roman"/>
          <w:sz w:val="24"/>
          <w:szCs w:val="24"/>
        </w:rPr>
        <w:t>görüşülmesi  Belediye</w:t>
      </w:r>
      <w:proofErr w:type="gramEnd"/>
      <w:r w:rsidRPr="000959A0">
        <w:rPr>
          <w:rFonts w:ascii="Times New Roman" w:hAnsi="Times New Roman" w:cs="Times New Roman"/>
          <w:sz w:val="24"/>
          <w:szCs w:val="24"/>
        </w:rPr>
        <w:t xml:space="preserve"> Meclisi’nin 07.10.2025 tarihindeki toplantısı</w:t>
      </w:r>
      <w:r w:rsidRPr="000959A0">
        <w:rPr>
          <w:rFonts w:ascii="Times New Roman" w:hAnsi="Times New Roman" w:cs="Times New Roman"/>
          <w:sz w:val="24"/>
          <w:szCs w:val="24"/>
        </w:rPr>
        <w:t>nda komisyonumuza havale edildi.</w:t>
      </w:r>
      <w:r w:rsidRPr="000959A0">
        <w:rPr>
          <w:rFonts w:ascii="Times New Roman" w:hAnsi="Times New Roman" w:cs="Times New Roman"/>
          <w:sz w:val="24"/>
          <w:szCs w:val="24"/>
        </w:rPr>
        <w:t>1/1000 ölçekli Uygulama İmar Planı değişikliği teklifinde Mekânsal Planlar Yapım Yönetmeliği ile üst ölçekli plan kararlarına aykırılık görülmediğinden, komisyonumuzca oy birliği ile uygun görülmüştür. Meclisin onayına arz olunur.</w:t>
      </w:r>
      <w:bookmarkStart w:id="0" w:name="_GoBack"/>
      <w:bookmarkEnd w:id="0"/>
    </w:p>
    <w:sectPr w:rsidR="009573F0" w:rsidRPr="00095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0959A0"/>
    <w:rsid w:val="002B3DCD"/>
    <w:rsid w:val="002F2F27"/>
    <w:rsid w:val="00333615"/>
    <w:rsid w:val="00374730"/>
    <w:rsid w:val="003B0A19"/>
    <w:rsid w:val="003B3C94"/>
    <w:rsid w:val="00550BB4"/>
    <w:rsid w:val="00597D2B"/>
    <w:rsid w:val="006210D9"/>
    <w:rsid w:val="006B78C8"/>
    <w:rsid w:val="006E7A65"/>
    <w:rsid w:val="006F0025"/>
    <w:rsid w:val="007C675B"/>
    <w:rsid w:val="008E6CFA"/>
    <w:rsid w:val="009573F0"/>
    <w:rsid w:val="00A324BB"/>
    <w:rsid w:val="00AA3887"/>
    <w:rsid w:val="00AA77C8"/>
    <w:rsid w:val="00AB513C"/>
    <w:rsid w:val="00B243F5"/>
    <w:rsid w:val="00BA6956"/>
    <w:rsid w:val="00BB6E10"/>
    <w:rsid w:val="00C11A59"/>
    <w:rsid w:val="00C26C67"/>
    <w:rsid w:val="00C55202"/>
    <w:rsid w:val="00C60CE1"/>
    <w:rsid w:val="00C63F49"/>
    <w:rsid w:val="00C7434C"/>
    <w:rsid w:val="00DD1094"/>
    <w:rsid w:val="00E00E57"/>
    <w:rsid w:val="00E51BAA"/>
    <w:rsid w:val="00E64E5A"/>
    <w:rsid w:val="00E70328"/>
    <w:rsid w:val="00E83B3E"/>
    <w:rsid w:val="00F55740"/>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702</Words>
  <Characters>4005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18</cp:revision>
  <cp:lastPrinted>2025-10-20T09:24:00Z</cp:lastPrinted>
  <dcterms:created xsi:type="dcterms:W3CDTF">2025-06-25T07:59:00Z</dcterms:created>
  <dcterms:modified xsi:type="dcterms:W3CDTF">2025-10-20T09:24:00Z</dcterms:modified>
</cp:coreProperties>
</file>