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87" w:rsidRPr="006B78C8" w:rsidRDefault="00FA1A21" w:rsidP="00AA3887">
      <w:pPr>
        <w:rPr>
          <w:rFonts w:ascii="Times New Roman" w:hAnsi="Times New Roman" w:cs="Times New Roman"/>
          <w:b/>
          <w:sz w:val="24"/>
          <w:szCs w:val="24"/>
        </w:rPr>
      </w:pPr>
      <w:r w:rsidRPr="006B78C8">
        <w:rPr>
          <w:rFonts w:ascii="Times New Roman" w:hAnsi="Times New Roman" w:cs="Times New Roman"/>
          <w:b/>
          <w:sz w:val="24"/>
          <w:szCs w:val="24"/>
        </w:rPr>
        <w:t>Plan Bütçe</w:t>
      </w:r>
      <w:r w:rsidR="00AA3887" w:rsidRPr="006B78C8">
        <w:rPr>
          <w:rFonts w:ascii="Times New Roman" w:hAnsi="Times New Roman" w:cs="Times New Roman"/>
          <w:b/>
          <w:sz w:val="24"/>
          <w:szCs w:val="24"/>
        </w:rPr>
        <w:t xml:space="preserve"> Komisyon Raporu</w:t>
      </w:r>
    </w:p>
    <w:p w:rsidR="00AA3887" w:rsidRPr="006B78C8" w:rsidRDefault="00FA1A21" w:rsidP="00AA3887">
      <w:pPr>
        <w:rPr>
          <w:rFonts w:ascii="Times New Roman" w:hAnsi="Times New Roman" w:cs="Times New Roman"/>
          <w:b/>
          <w:sz w:val="24"/>
          <w:szCs w:val="24"/>
        </w:rPr>
      </w:pPr>
      <w:r w:rsidRPr="006B78C8">
        <w:rPr>
          <w:rFonts w:ascii="Times New Roman" w:hAnsi="Times New Roman" w:cs="Times New Roman"/>
          <w:b/>
          <w:sz w:val="24"/>
          <w:szCs w:val="24"/>
        </w:rPr>
        <w:t>Gündem Sıra No:</w:t>
      </w:r>
      <w:r w:rsidR="007C675B" w:rsidRPr="006B78C8">
        <w:rPr>
          <w:rFonts w:ascii="Times New Roman" w:hAnsi="Times New Roman" w:cs="Times New Roman"/>
          <w:b/>
          <w:sz w:val="24"/>
          <w:szCs w:val="24"/>
        </w:rPr>
        <w:t>2</w:t>
      </w:r>
    </w:p>
    <w:p w:rsidR="00AA3887" w:rsidRPr="006B78C8" w:rsidRDefault="00AA3887" w:rsidP="00AA3887">
      <w:pPr>
        <w:rPr>
          <w:rFonts w:ascii="Times New Roman" w:hAnsi="Times New Roman" w:cs="Times New Roman"/>
          <w:b/>
          <w:sz w:val="24"/>
          <w:szCs w:val="24"/>
        </w:rPr>
      </w:pPr>
      <w:r w:rsidRPr="006B78C8">
        <w:rPr>
          <w:rFonts w:ascii="Times New Roman" w:hAnsi="Times New Roman" w:cs="Times New Roman"/>
          <w:b/>
          <w:sz w:val="24"/>
          <w:szCs w:val="24"/>
        </w:rPr>
        <w:t>Tarih:0</w:t>
      </w:r>
      <w:r w:rsidR="00FA1A21" w:rsidRPr="006B78C8">
        <w:rPr>
          <w:rFonts w:ascii="Times New Roman" w:hAnsi="Times New Roman" w:cs="Times New Roman"/>
          <w:b/>
          <w:sz w:val="24"/>
          <w:szCs w:val="24"/>
        </w:rPr>
        <w:t>3</w:t>
      </w:r>
      <w:r w:rsidR="007C675B" w:rsidRPr="006B78C8">
        <w:rPr>
          <w:rFonts w:ascii="Times New Roman" w:hAnsi="Times New Roman" w:cs="Times New Roman"/>
          <w:b/>
          <w:sz w:val="24"/>
          <w:szCs w:val="24"/>
        </w:rPr>
        <w:t>.07</w:t>
      </w:r>
      <w:r w:rsidRPr="006B78C8">
        <w:rPr>
          <w:rFonts w:ascii="Times New Roman" w:hAnsi="Times New Roman" w:cs="Times New Roman"/>
          <w:b/>
          <w:sz w:val="24"/>
          <w:szCs w:val="24"/>
        </w:rPr>
        <w:t>.202</w:t>
      </w:r>
      <w:r w:rsidR="007C675B" w:rsidRPr="006B78C8">
        <w:rPr>
          <w:rFonts w:ascii="Times New Roman" w:hAnsi="Times New Roman" w:cs="Times New Roman"/>
          <w:b/>
          <w:sz w:val="24"/>
          <w:szCs w:val="24"/>
        </w:rPr>
        <w:t>5</w:t>
      </w:r>
      <w:bookmarkStart w:id="0" w:name="_GoBack"/>
      <w:bookmarkEnd w:id="0"/>
    </w:p>
    <w:p w:rsidR="00AA3887" w:rsidRPr="006B78C8" w:rsidRDefault="007C675B" w:rsidP="00AA3887">
      <w:pPr>
        <w:rPr>
          <w:rFonts w:ascii="Times New Roman" w:hAnsi="Times New Roman" w:cs="Times New Roman"/>
          <w:b/>
          <w:sz w:val="24"/>
          <w:szCs w:val="24"/>
        </w:rPr>
      </w:pPr>
      <w:r w:rsidRPr="006B78C8">
        <w:rPr>
          <w:rFonts w:ascii="Times New Roman" w:hAnsi="Times New Roman" w:cs="Times New Roman"/>
          <w:b/>
          <w:sz w:val="24"/>
          <w:szCs w:val="24"/>
        </w:rPr>
        <w:t>Sayı:2025/8</w:t>
      </w:r>
    </w:p>
    <w:p w:rsidR="007C675B" w:rsidRPr="006B78C8" w:rsidRDefault="007C675B" w:rsidP="007C675B">
      <w:pPr>
        <w:tabs>
          <w:tab w:val="left" w:pos="0"/>
          <w:tab w:val="left" w:pos="1134"/>
        </w:tabs>
        <w:jc w:val="both"/>
        <w:rPr>
          <w:rFonts w:ascii="Times New Roman" w:hAnsi="Times New Roman" w:cs="Times New Roman"/>
          <w:sz w:val="24"/>
          <w:szCs w:val="24"/>
        </w:rPr>
      </w:pPr>
      <w:proofErr w:type="gramStart"/>
      <w:r w:rsidRPr="006B78C8">
        <w:rPr>
          <w:rFonts w:ascii="Times New Roman" w:hAnsi="Times New Roman" w:cs="Times New Roman"/>
          <w:sz w:val="24"/>
          <w:szCs w:val="24"/>
        </w:rPr>
        <w:t xml:space="preserve">Belediye Meclisi’nin 01.07.2025 günlü birleşiminde komisyonumuza havale edilen; </w:t>
      </w:r>
      <w:r w:rsidRPr="006B78C8">
        <w:rPr>
          <w:rFonts w:ascii="Times New Roman" w:hAnsi="Times New Roman" w:cs="Times New Roman"/>
          <w:b/>
          <w:i/>
          <w:sz w:val="24"/>
          <w:szCs w:val="24"/>
        </w:rPr>
        <w:t xml:space="preserve">"17 Aralık 2024 tarihli ve 32755 sayılı Resmi Gazetede yayımlanarak yürürlüğe giren Belediye ve Bağlı Kuruluşları ile Mahalli İdare Birlikleri Norm Kadro İlke ve Standartlarına Dair Yönetmelikte Değişiklik Yapılmasına Dair Yönetmelik ile C-9 grubunda olan belediyemiz Norm Kadro sayısının 270'den 271'e yükselmesi ve 24 olan Müdür sayısının 25'e çıkması nedeniyle, Belediye ve Bağlı Kuruluşları İle Mahalli İdare Birlikleri Kadro Cetvellerine bağlı kalınarak, ihdası yapılan Veteriner İşleri Müdürlüğü ile Gelirler Müdürlüğünün Birim Görev ve Çalışma Yönetmelikleri incelenmiş olup yukarıda belirtilen düzenlemelerden sonra komisyonumuzca oy birliği ile uygun görülmüştür. </w:t>
      </w:r>
      <w:proofErr w:type="gramEnd"/>
      <w:r w:rsidRPr="006B78C8">
        <w:rPr>
          <w:rFonts w:ascii="Times New Roman" w:hAnsi="Times New Roman" w:cs="Times New Roman"/>
          <w:b/>
          <w:i/>
          <w:sz w:val="24"/>
          <w:szCs w:val="24"/>
        </w:rPr>
        <w:t>"</w:t>
      </w:r>
      <w:r w:rsidRPr="006B78C8">
        <w:rPr>
          <w:rFonts w:ascii="Times New Roman" w:hAnsi="Times New Roman" w:cs="Times New Roman"/>
          <w:sz w:val="24"/>
          <w:szCs w:val="24"/>
        </w:rPr>
        <w:t xml:space="preserve">Meclisin onayına arz olunur. </w:t>
      </w:r>
    </w:p>
    <w:p w:rsidR="00BB6E10" w:rsidRPr="006B78C8" w:rsidRDefault="00BB6E10" w:rsidP="00BB6E10">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BB6E10" w:rsidRPr="006B78C8" w:rsidRDefault="007C675B" w:rsidP="00BB6E10">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sidR="00BB6E10" w:rsidRPr="006B78C8">
        <w:rPr>
          <w:rFonts w:ascii="Times New Roman" w:hAnsi="Times New Roman" w:cs="Times New Roman"/>
          <w:b/>
          <w:sz w:val="24"/>
          <w:szCs w:val="24"/>
        </w:rPr>
        <w:t>.1</w:t>
      </w:r>
      <w:proofErr w:type="gramEnd"/>
    </w:p>
    <w:p w:rsidR="00BB6E10" w:rsidRPr="006B78C8" w:rsidRDefault="007C675B" w:rsidP="00BB6E10">
      <w:pPr>
        <w:rPr>
          <w:rFonts w:ascii="Times New Roman" w:hAnsi="Times New Roman" w:cs="Times New Roman"/>
          <w:b/>
          <w:sz w:val="24"/>
          <w:szCs w:val="24"/>
        </w:rPr>
      </w:pPr>
      <w:r w:rsidRPr="006B78C8">
        <w:rPr>
          <w:rFonts w:ascii="Times New Roman" w:hAnsi="Times New Roman" w:cs="Times New Roman"/>
          <w:b/>
          <w:sz w:val="24"/>
          <w:szCs w:val="24"/>
        </w:rPr>
        <w:t>Tarih:03.07</w:t>
      </w:r>
      <w:r w:rsidR="00BB6E10" w:rsidRPr="006B78C8">
        <w:rPr>
          <w:rFonts w:ascii="Times New Roman" w:hAnsi="Times New Roman" w:cs="Times New Roman"/>
          <w:b/>
          <w:sz w:val="24"/>
          <w:szCs w:val="24"/>
        </w:rPr>
        <w:t>.202</w:t>
      </w:r>
      <w:r w:rsidRPr="006B78C8">
        <w:rPr>
          <w:rFonts w:ascii="Times New Roman" w:hAnsi="Times New Roman" w:cs="Times New Roman"/>
          <w:b/>
          <w:sz w:val="24"/>
          <w:szCs w:val="24"/>
        </w:rPr>
        <w:t>5</w:t>
      </w:r>
    </w:p>
    <w:p w:rsidR="00BB6E10" w:rsidRPr="006B78C8" w:rsidRDefault="00BB6E10" w:rsidP="00BB6E10">
      <w:pPr>
        <w:rPr>
          <w:rFonts w:ascii="Times New Roman" w:hAnsi="Times New Roman" w:cs="Times New Roman"/>
          <w:b/>
          <w:sz w:val="24"/>
          <w:szCs w:val="24"/>
        </w:rPr>
      </w:pPr>
      <w:r w:rsidRPr="006B78C8">
        <w:rPr>
          <w:rFonts w:ascii="Times New Roman" w:hAnsi="Times New Roman" w:cs="Times New Roman"/>
          <w:b/>
          <w:sz w:val="24"/>
          <w:szCs w:val="24"/>
        </w:rPr>
        <w:t>Sayı:202</w:t>
      </w:r>
      <w:r w:rsidR="007C675B" w:rsidRPr="006B78C8">
        <w:rPr>
          <w:rFonts w:ascii="Times New Roman" w:hAnsi="Times New Roman" w:cs="Times New Roman"/>
          <w:b/>
          <w:sz w:val="24"/>
          <w:szCs w:val="24"/>
        </w:rPr>
        <w:t>5/35</w:t>
      </w:r>
    </w:p>
    <w:p w:rsidR="006B78C8" w:rsidRPr="006B78C8" w:rsidRDefault="007C675B" w:rsidP="006B78C8">
      <w:pPr>
        <w:tabs>
          <w:tab w:val="left" w:pos="0"/>
          <w:tab w:val="num" w:pos="426"/>
          <w:tab w:val="left" w:pos="1134"/>
        </w:tabs>
        <w:autoSpaceDE w:val="0"/>
        <w:autoSpaceDN w:val="0"/>
        <w:adjustRightInd w:val="0"/>
        <w:jc w:val="both"/>
        <w:rPr>
          <w:rFonts w:ascii="Times New Roman" w:hAnsi="Times New Roman" w:cs="Times New Roman"/>
          <w:sz w:val="24"/>
          <w:szCs w:val="24"/>
        </w:rPr>
      </w:pPr>
      <w:r w:rsidRPr="006B78C8">
        <w:rPr>
          <w:rFonts w:ascii="Times New Roman" w:hAnsi="Times New Roman" w:cs="Times New Roman"/>
          <w:sz w:val="24"/>
          <w:szCs w:val="24"/>
        </w:rPr>
        <w:t xml:space="preserve">Belediye Meclisi’nin 01.07.2025 günlü birleşiminde komisyonumuza havale </w:t>
      </w:r>
      <w:proofErr w:type="gramStart"/>
      <w:r w:rsidRPr="006B78C8">
        <w:rPr>
          <w:rFonts w:ascii="Times New Roman" w:hAnsi="Times New Roman" w:cs="Times New Roman"/>
          <w:sz w:val="24"/>
          <w:szCs w:val="24"/>
        </w:rPr>
        <w:t>edilen  Mülkiyeti</w:t>
      </w:r>
      <w:proofErr w:type="gramEnd"/>
      <w:r w:rsidRPr="006B78C8">
        <w:rPr>
          <w:rFonts w:ascii="Times New Roman" w:hAnsi="Times New Roman" w:cs="Times New Roman"/>
          <w:sz w:val="24"/>
          <w:szCs w:val="24"/>
        </w:rPr>
        <w:t xml:space="preserve"> Belediyemize ait Taraşçı mahallesi ( Termal Bölgesi) 292 ada 1 </w:t>
      </w:r>
      <w:proofErr w:type="spellStart"/>
      <w:r w:rsidRPr="006B78C8">
        <w:rPr>
          <w:rFonts w:ascii="Times New Roman" w:hAnsi="Times New Roman" w:cs="Times New Roman"/>
          <w:sz w:val="24"/>
          <w:szCs w:val="24"/>
        </w:rPr>
        <w:t>nolu</w:t>
      </w:r>
      <w:proofErr w:type="spellEnd"/>
      <w:r w:rsidRPr="006B78C8">
        <w:rPr>
          <w:rFonts w:ascii="Times New Roman" w:hAnsi="Times New Roman" w:cs="Times New Roman"/>
          <w:sz w:val="24"/>
          <w:szCs w:val="24"/>
        </w:rPr>
        <w:t xml:space="preserve">  arsa vasıflı parselin ihdas, </w:t>
      </w:r>
      <w:proofErr w:type="spellStart"/>
      <w:r w:rsidRPr="006B78C8">
        <w:rPr>
          <w:rFonts w:ascii="Times New Roman" w:hAnsi="Times New Roman" w:cs="Times New Roman"/>
          <w:sz w:val="24"/>
          <w:szCs w:val="24"/>
        </w:rPr>
        <w:t>tevhid</w:t>
      </w:r>
      <w:proofErr w:type="spellEnd"/>
      <w:r w:rsidRPr="006B78C8">
        <w:rPr>
          <w:rFonts w:ascii="Times New Roman" w:hAnsi="Times New Roman" w:cs="Times New Roman"/>
          <w:sz w:val="24"/>
          <w:szCs w:val="24"/>
        </w:rPr>
        <w:t>, parka ve yola terk işleminden sonra oluşacak olan yeni parseller</w:t>
      </w:r>
      <w:r w:rsidR="006B78C8" w:rsidRPr="006B78C8">
        <w:rPr>
          <w:rFonts w:ascii="Times New Roman" w:hAnsi="Times New Roman" w:cs="Times New Roman"/>
          <w:sz w:val="24"/>
          <w:szCs w:val="24"/>
        </w:rPr>
        <w:t xml:space="preserve">in satışa çıkarılması talebi;  </w:t>
      </w:r>
    </w:p>
    <w:p w:rsidR="007C675B" w:rsidRPr="006B78C8" w:rsidRDefault="007C675B" w:rsidP="006B78C8">
      <w:pPr>
        <w:tabs>
          <w:tab w:val="left" w:pos="0"/>
          <w:tab w:val="num" w:pos="426"/>
          <w:tab w:val="left" w:pos="1134"/>
        </w:tabs>
        <w:autoSpaceDE w:val="0"/>
        <w:autoSpaceDN w:val="0"/>
        <w:adjustRightInd w:val="0"/>
        <w:jc w:val="both"/>
        <w:rPr>
          <w:rFonts w:ascii="Times New Roman" w:hAnsi="Times New Roman" w:cs="Times New Roman"/>
          <w:sz w:val="24"/>
          <w:szCs w:val="24"/>
        </w:rPr>
      </w:pPr>
      <w:r w:rsidRPr="006B78C8">
        <w:rPr>
          <w:rFonts w:ascii="Times New Roman" w:hAnsi="Times New Roman" w:cs="Times New Roman"/>
          <w:sz w:val="24"/>
          <w:szCs w:val="24"/>
        </w:rPr>
        <w:t xml:space="preserve">Parsellerde yapılacak olan tüm binalar </w:t>
      </w:r>
      <w:proofErr w:type="gramStart"/>
      <w:r w:rsidRPr="006B78C8">
        <w:rPr>
          <w:rFonts w:ascii="Times New Roman" w:hAnsi="Times New Roman" w:cs="Times New Roman"/>
          <w:sz w:val="24"/>
          <w:szCs w:val="24"/>
        </w:rPr>
        <w:t>için  idarenin</w:t>
      </w:r>
      <w:proofErr w:type="gramEnd"/>
      <w:r w:rsidRPr="006B78C8">
        <w:rPr>
          <w:rFonts w:ascii="Times New Roman" w:hAnsi="Times New Roman" w:cs="Times New Roman"/>
          <w:sz w:val="24"/>
          <w:szCs w:val="24"/>
        </w:rPr>
        <w:t xml:space="preserve"> onayına mimari proje sunacaktır. </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 xml:space="preserve">Mimari projenin taban alanı arsanın %30’undan az olmayacaktır. Kapalı alan ise arsanın en az %15 olacaktır. </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 xml:space="preserve">Tapu devir tarihinden </w:t>
      </w:r>
      <w:proofErr w:type="gramStart"/>
      <w:r w:rsidRPr="006B78C8">
        <w:rPr>
          <w:rFonts w:ascii="Times New Roman" w:hAnsi="Times New Roman" w:cs="Times New Roman"/>
          <w:sz w:val="24"/>
          <w:szCs w:val="24"/>
        </w:rPr>
        <w:t>itibaren  6</w:t>
      </w:r>
      <w:proofErr w:type="gramEnd"/>
      <w:r w:rsidRPr="006B78C8">
        <w:rPr>
          <w:rFonts w:ascii="Times New Roman" w:hAnsi="Times New Roman" w:cs="Times New Roman"/>
          <w:sz w:val="24"/>
          <w:szCs w:val="24"/>
        </w:rPr>
        <w:t xml:space="preserve"> ay içerisinde yapı ruhsatı alınacaktır.</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Yapı ruhsatı tarihinden itibaren 6 ay içerisinde inşaata başlanarak yapı denetim seviyesi olarak %20’ye getirilmesi yani betonarme temellerin bitirilmiş olması gerekmektedir.</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Yapı ruhsatı tarihinden itibaren 24 ay içerinde inşaatların tamamlanarak yapı kullanma izni alınacaktır.</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 xml:space="preserve">Yapı ruhsatı tarihinden itibaren 30 ay içerinde işletme ruhsatları alınarak faaliyete geçirilecektir.  </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 xml:space="preserve">Bu şartları sağlamayan kişi veya tüzel kişilerin taşınmaz üzerinde yapmış oldukları yatırımlar ile beraber yatırdığı teminat ve arsa bedelleri Seydişehir Belediye Başkanlığına irat kayıt edilerek bedelsiz olarak Seydişehir Belediye Başkanlığına devri yapılacaktır. </w:t>
      </w:r>
    </w:p>
    <w:p w:rsidR="007C675B" w:rsidRPr="006B78C8" w:rsidRDefault="007C675B" w:rsidP="006B78C8">
      <w:pPr>
        <w:spacing w:line="240" w:lineRule="auto"/>
        <w:jc w:val="both"/>
        <w:rPr>
          <w:rFonts w:ascii="Times New Roman" w:hAnsi="Times New Roman" w:cs="Times New Roman"/>
          <w:sz w:val="24"/>
          <w:szCs w:val="24"/>
        </w:rPr>
      </w:pPr>
      <w:r w:rsidRPr="006B78C8">
        <w:rPr>
          <w:rFonts w:ascii="Times New Roman" w:hAnsi="Times New Roman" w:cs="Times New Roman"/>
          <w:sz w:val="24"/>
          <w:szCs w:val="24"/>
        </w:rPr>
        <w:lastRenderedPageBreak/>
        <w:t xml:space="preserve">Ayrıca bu hususta tapu kütüğüne geri alım hakkının tesisine yönelik şerh düşülmesi şartlarını yerine getirmek sureti </w:t>
      </w:r>
      <w:proofErr w:type="gramStart"/>
      <w:r w:rsidRPr="006B78C8">
        <w:rPr>
          <w:rFonts w:ascii="Times New Roman" w:hAnsi="Times New Roman" w:cs="Times New Roman"/>
          <w:sz w:val="24"/>
          <w:szCs w:val="24"/>
        </w:rPr>
        <w:t xml:space="preserve">ile      </w:t>
      </w:r>
      <w:r w:rsidRPr="006B78C8">
        <w:rPr>
          <w:rFonts w:ascii="Times New Roman" w:hAnsi="Times New Roman" w:cs="Times New Roman"/>
          <w:bCs/>
          <w:sz w:val="24"/>
          <w:szCs w:val="24"/>
        </w:rPr>
        <w:t xml:space="preserve"> </w:t>
      </w:r>
      <w:r w:rsidRPr="006B78C8">
        <w:rPr>
          <w:rFonts w:ascii="Times New Roman" w:hAnsi="Times New Roman" w:cs="Times New Roman"/>
          <w:sz w:val="24"/>
          <w:szCs w:val="24"/>
        </w:rPr>
        <w:t>taşınmazların</w:t>
      </w:r>
      <w:proofErr w:type="gramEnd"/>
      <w:r w:rsidRPr="006B78C8">
        <w:rPr>
          <w:rFonts w:ascii="Times New Roman" w:hAnsi="Times New Roman" w:cs="Times New Roman"/>
          <w:sz w:val="24"/>
          <w:szCs w:val="24"/>
        </w:rPr>
        <w:t xml:space="preserve">   satışa çıkarılmasının     belediyemize daha fazla  gelir getireceği ve ilçemiz turizmine katkı sağlayacağı sebebi  oy birliği  ile </w:t>
      </w:r>
      <w:r w:rsidRPr="006B78C8">
        <w:rPr>
          <w:rFonts w:ascii="Times New Roman" w:hAnsi="Times New Roman" w:cs="Times New Roman"/>
          <w:b/>
          <w:sz w:val="24"/>
          <w:szCs w:val="24"/>
          <w:u w:val="single"/>
        </w:rPr>
        <w:t>uygun görülmüştür</w:t>
      </w:r>
      <w:r w:rsidR="006B78C8">
        <w:rPr>
          <w:rFonts w:ascii="Times New Roman" w:hAnsi="Times New Roman" w:cs="Times New Roman"/>
          <w:b/>
          <w:sz w:val="24"/>
          <w:szCs w:val="24"/>
          <w:u w:val="single"/>
        </w:rPr>
        <w:t xml:space="preserve">. </w:t>
      </w:r>
      <w:r w:rsidRPr="006B78C8">
        <w:rPr>
          <w:rFonts w:ascii="Times New Roman" w:hAnsi="Times New Roman" w:cs="Times New Roman"/>
          <w:sz w:val="24"/>
          <w:szCs w:val="24"/>
        </w:rPr>
        <w:t>Meclisin onayına arz olunur</w:t>
      </w:r>
      <w:r w:rsidRPr="006B78C8">
        <w:rPr>
          <w:rFonts w:ascii="Times New Roman" w:hAnsi="Times New Roman" w:cs="Times New Roman"/>
          <w:bCs/>
          <w:sz w:val="24"/>
          <w:szCs w:val="24"/>
        </w:rPr>
        <w:t xml:space="preserve"> </w:t>
      </w:r>
      <w:r w:rsidRPr="006B78C8">
        <w:rPr>
          <w:rFonts w:ascii="Times New Roman" w:hAnsi="Times New Roman" w:cs="Times New Roman"/>
          <w:sz w:val="24"/>
          <w:szCs w:val="24"/>
        </w:rPr>
        <w:t xml:space="preserve"> </w:t>
      </w:r>
    </w:p>
    <w:p w:rsidR="006E7A65" w:rsidRPr="006B78C8" w:rsidRDefault="006E7A65" w:rsidP="006E7A65">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6E7A65" w:rsidRPr="006B78C8" w:rsidRDefault="007C675B" w:rsidP="006E7A65">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sidR="006E7A65" w:rsidRPr="006B78C8">
        <w:rPr>
          <w:rFonts w:ascii="Times New Roman" w:hAnsi="Times New Roman" w:cs="Times New Roman"/>
          <w:b/>
          <w:sz w:val="24"/>
          <w:szCs w:val="24"/>
        </w:rPr>
        <w:t>.2</w:t>
      </w:r>
      <w:proofErr w:type="gramEnd"/>
    </w:p>
    <w:p w:rsidR="006E7A65" w:rsidRPr="006B78C8" w:rsidRDefault="007C675B" w:rsidP="006E7A65">
      <w:pPr>
        <w:rPr>
          <w:rFonts w:ascii="Times New Roman" w:hAnsi="Times New Roman" w:cs="Times New Roman"/>
          <w:b/>
          <w:sz w:val="24"/>
          <w:szCs w:val="24"/>
        </w:rPr>
      </w:pPr>
      <w:r w:rsidRPr="006B78C8">
        <w:rPr>
          <w:rFonts w:ascii="Times New Roman" w:hAnsi="Times New Roman" w:cs="Times New Roman"/>
          <w:b/>
          <w:sz w:val="24"/>
          <w:szCs w:val="24"/>
        </w:rPr>
        <w:t>Tarih:03.07</w:t>
      </w:r>
      <w:r w:rsidR="006E7A65" w:rsidRPr="006B78C8">
        <w:rPr>
          <w:rFonts w:ascii="Times New Roman" w:hAnsi="Times New Roman" w:cs="Times New Roman"/>
          <w:b/>
          <w:sz w:val="24"/>
          <w:szCs w:val="24"/>
        </w:rPr>
        <w:t>.202</w:t>
      </w:r>
      <w:r w:rsidRPr="006B78C8">
        <w:rPr>
          <w:rFonts w:ascii="Times New Roman" w:hAnsi="Times New Roman" w:cs="Times New Roman"/>
          <w:b/>
          <w:sz w:val="24"/>
          <w:szCs w:val="24"/>
        </w:rPr>
        <w:t>5</w:t>
      </w:r>
    </w:p>
    <w:p w:rsidR="006E7A65" w:rsidRPr="006B78C8" w:rsidRDefault="006E7A65" w:rsidP="006E7A65">
      <w:pPr>
        <w:rPr>
          <w:rFonts w:ascii="Times New Roman" w:hAnsi="Times New Roman" w:cs="Times New Roman"/>
          <w:b/>
          <w:sz w:val="24"/>
          <w:szCs w:val="24"/>
        </w:rPr>
      </w:pPr>
      <w:r w:rsidRPr="006B78C8">
        <w:rPr>
          <w:rFonts w:ascii="Times New Roman" w:hAnsi="Times New Roman" w:cs="Times New Roman"/>
          <w:b/>
          <w:sz w:val="24"/>
          <w:szCs w:val="24"/>
        </w:rPr>
        <w:t>Sayı:202</w:t>
      </w:r>
      <w:r w:rsidR="007C675B" w:rsidRPr="006B78C8">
        <w:rPr>
          <w:rFonts w:ascii="Times New Roman" w:hAnsi="Times New Roman" w:cs="Times New Roman"/>
          <w:b/>
          <w:sz w:val="24"/>
          <w:szCs w:val="24"/>
        </w:rPr>
        <w:t>5/36</w:t>
      </w:r>
    </w:p>
    <w:p w:rsidR="007C675B" w:rsidRPr="006B78C8" w:rsidRDefault="007C675B" w:rsidP="007C675B">
      <w:pPr>
        <w:tabs>
          <w:tab w:val="left" w:pos="0"/>
          <w:tab w:val="num" w:pos="426"/>
          <w:tab w:val="left" w:pos="1134"/>
        </w:tabs>
        <w:autoSpaceDE w:val="0"/>
        <w:autoSpaceDN w:val="0"/>
        <w:adjustRightInd w:val="0"/>
        <w:jc w:val="both"/>
        <w:rPr>
          <w:rFonts w:ascii="Times New Roman" w:hAnsi="Times New Roman" w:cs="Times New Roman"/>
          <w:sz w:val="24"/>
          <w:szCs w:val="24"/>
        </w:rPr>
      </w:pPr>
      <w:r w:rsidRPr="006B78C8">
        <w:rPr>
          <w:rFonts w:ascii="Times New Roman" w:hAnsi="Times New Roman" w:cs="Times New Roman"/>
          <w:sz w:val="24"/>
          <w:szCs w:val="24"/>
        </w:rPr>
        <w:t xml:space="preserve">Belediye Meclisi’nin 01.07.2025 günlü birleşiminde komisyonumuza havale </w:t>
      </w:r>
      <w:proofErr w:type="gramStart"/>
      <w:r w:rsidRPr="006B78C8">
        <w:rPr>
          <w:rFonts w:ascii="Times New Roman" w:hAnsi="Times New Roman" w:cs="Times New Roman"/>
          <w:sz w:val="24"/>
          <w:szCs w:val="24"/>
        </w:rPr>
        <w:t>edilen  Mülkiyeti</w:t>
      </w:r>
      <w:proofErr w:type="gramEnd"/>
      <w:r w:rsidRPr="006B78C8">
        <w:rPr>
          <w:rFonts w:ascii="Times New Roman" w:hAnsi="Times New Roman" w:cs="Times New Roman"/>
          <w:sz w:val="24"/>
          <w:szCs w:val="24"/>
        </w:rPr>
        <w:t xml:space="preserve"> Belediyemize ait Taraşçı mahallesi ( Termal Bölgesi) 306 ada 1 </w:t>
      </w:r>
      <w:proofErr w:type="spellStart"/>
      <w:r w:rsidRPr="006B78C8">
        <w:rPr>
          <w:rFonts w:ascii="Times New Roman" w:hAnsi="Times New Roman" w:cs="Times New Roman"/>
          <w:sz w:val="24"/>
          <w:szCs w:val="24"/>
        </w:rPr>
        <w:t>nolu</w:t>
      </w:r>
      <w:proofErr w:type="spellEnd"/>
      <w:r w:rsidRPr="006B78C8">
        <w:rPr>
          <w:rFonts w:ascii="Times New Roman" w:hAnsi="Times New Roman" w:cs="Times New Roman"/>
          <w:sz w:val="24"/>
          <w:szCs w:val="24"/>
        </w:rPr>
        <w:t xml:space="preserve">  arsa vasıflı parselin ihdas, </w:t>
      </w:r>
      <w:proofErr w:type="spellStart"/>
      <w:r w:rsidRPr="006B78C8">
        <w:rPr>
          <w:rFonts w:ascii="Times New Roman" w:hAnsi="Times New Roman" w:cs="Times New Roman"/>
          <w:sz w:val="24"/>
          <w:szCs w:val="24"/>
        </w:rPr>
        <w:t>tevhid</w:t>
      </w:r>
      <w:proofErr w:type="spellEnd"/>
      <w:r w:rsidRPr="006B78C8">
        <w:rPr>
          <w:rFonts w:ascii="Times New Roman" w:hAnsi="Times New Roman" w:cs="Times New Roman"/>
          <w:sz w:val="24"/>
          <w:szCs w:val="24"/>
        </w:rPr>
        <w:t xml:space="preserve">, parka ve yola terk işleminden sonra oluşacak olan yeni parsellerin satışa çıkarılması talebi;  </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 xml:space="preserve">Parsellerde yapılacak olan tüm binalar </w:t>
      </w:r>
      <w:proofErr w:type="gramStart"/>
      <w:r w:rsidRPr="006B78C8">
        <w:rPr>
          <w:rFonts w:ascii="Times New Roman" w:hAnsi="Times New Roman" w:cs="Times New Roman"/>
          <w:sz w:val="24"/>
          <w:szCs w:val="24"/>
        </w:rPr>
        <w:t>için  idarenin</w:t>
      </w:r>
      <w:proofErr w:type="gramEnd"/>
      <w:r w:rsidRPr="006B78C8">
        <w:rPr>
          <w:rFonts w:ascii="Times New Roman" w:hAnsi="Times New Roman" w:cs="Times New Roman"/>
          <w:sz w:val="24"/>
          <w:szCs w:val="24"/>
        </w:rPr>
        <w:t xml:space="preserve"> onayına mimari proje sunacaktır. </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 xml:space="preserve">Mimari projenin taban alanı arsanın %30’undan az olmayacaktır. Kapalı alan ise arsanın en az %15 olacaktır. </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 xml:space="preserve">Tapu devir tarihinden </w:t>
      </w:r>
      <w:proofErr w:type="gramStart"/>
      <w:r w:rsidRPr="006B78C8">
        <w:rPr>
          <w:rFonts w:ascii="Times New Roman" w:hAnsi="Times New Roman" w:cs="Times New Roman"/>
          <w:sz w:val="24"/>
          <w:szCs w:val="24"/>
        </w:rPr>
        <w:t>itibaren  6</w:t>
      </w:r>
      <w:proofErr w:type="gramEnd"/>
      <w:r w:rsidRPr="006B78C8">
        <w:rPr>
          <w:rFonts w:ascii="Times New Roman" w:hAnsi="Times New Roman" w:cs="Times New Roman"/>
          <w:sz w:val="24"/>
          <w:szCs w:val="24"/>
        </w:rPr>
        <w:t xml:space="preserve"> ay içerisinde yapı ruhsatı alınacaktır.</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Yapı ruhsatı tarihinden itibaren 6 ay içerisinde inşaata başlanarak yapı denetim seviyesi olarak %20’ye getirilmesi yani betonarme temellerin bitirilmiş olması gerekmektedir.</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Yapı ruhsatı tarihinden itibaren 24 ay içerinde inşaatların tamamlanarak yapı kullanma izni alınacaktır.</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 xml:space="preserve">Yapı ruhsatı tarihinden itibaren 30 ay içerinde işletme ruhsatları alınarak faaliyete geçirilecektir.  </w:t>
      </w:r>
    </w:p>
    <w:p w:rsidR="007C675B" w:rsidRPr="006B78C8" w:rsidRDefault="007C675B" w:rsidP="006B78C8">
      <w:pPr>
        <w:spacing w:line="240" w:lineRule="auto"/>
        <w:jc w:val="both"/>
        <w:rPr>
          <w:rFonts w:ascii="Times New Roman" w:hAnsi="Times New Roman" w:cs="Times New Roman"/>
          <w:b/>
          <w:sz w:val="24"/>
          <w:szCs w:val="24"/>
        </w:rPr>
      </w:pPr>
      <w:r w:rsidRPr="006B78C8">
        <w:rPr>
          <w:rFonts w:ascii="Times New Roman" w:hAnsi="Times New Roman" w:cs="Times New Roman"/>
          <w:sz w:val="24"/>
          <w:szCs w:val="24"/>
        </w:rPr>
        <w:t xml:space="preserve">Bu şartları sağlamayan kişi veya tüzel kişilerin taşınmaz üzerinde yapmış oldukları yatırımlar ile beraber yatırdığı teminat ve arsa bedelleri Seydişehir Belediye Başkanlığına irat kayıt edilerek bedelsiz olarak Seydişehir Belediye Başkanlığına devri yapılacaktır. </w:t>
      </w:r>
    </w:p>
    <w:p w:rsidR="007C675B" w:rsidRPr="006B78C8" w:rsidRDefault="007C675B" w:rsidP="006B78C8">
      <w:pPr>
        <w:spacing w:line="240" w:lineRule="auto"/>
        <w:jc w:val="both"/>
        <w:rPr>
          <w:rFonts w:ascii="Times New Roman" w:hAnsi="Times New Roman" w:cs="Times New Roman"/>
          <w:sz w:val="24"/>
          <w:szCs w:val="24"/>
        </w:rPr>
      </w:pPr>
      <w:r w:rsidRPr="006B78C8">
        <w:rPr>
          <w:rFonts w:ascii="Times New Roman" w:hAnsi="Times New Roman" w:cs="Times New Roman"/>
          <w:sz w:val="24"/>
          <w:szCs w:val="24"/>
        </w:rPr>
        <w:t xml:space="preserve">Ayrıca bu hususta tapu kütüğüne geri alım hakkının tesisine yönelik şerh düşülmesi şartlarını </w:t>
      </w:r>
      <w:r w:rsidR="006B78C8" w:rsidRPr="006B78C8">
        <w:rPr>
          <w:rFonts w:ascii="Times New Roman" w:hAnsi="Times New Roman" w:cs="Times New Roman"/>
          <w:sz w:val="24"/>
          <w:szCs w:val="24"/>
        </w:rPr>
        <w:t xml:space="preserve">yerine getirmek sureti </w:t>
      </w:r>
      <w:proofErr w:type="gramStart"/>
      <w:r w:rsidR="006B78C8" w:rsidRPr="006B78C8">
        <w:rPr>
          <w:rFonts w:ascii="Times New Roman" w:hAnsi="Times New Roman" w:cs="Times New Roman"/>
          <w:sz w:val="24"/>
          <w:szCs w:val="24"/>
        </w:rPr>
        <w:t xml:space="preserve">ile   </w:t>
      </w:r>
      <w:r w:rsidRPr="006B78C8">
        <w:rPr>
          <w:rFonts w:ascii="Times New Roman" w:hAnsi="Times New Roman" w:cs="Times New Roman"/>
          <w:bCs/>
          <w:sz w:val="24"/>
          <w:szCs w:val="24"/>
        </w:rPr>
        <w:t xml:space="preserve"> </w:t>
      </w:r>
      <w:r w:rsidRPr="006B78C8">
        <w:rPr>
          <w:rFonts w:ascii="Times New Roman" w:hAnsi="Times New Roman" w:cs="Times New Roman"/>
          <w:sz w:val="24"/>
          <w:szCs w:val="24"/>
        </w:rPr>
        <w:t>taşınmazların</w:t>
      </w:r>
      <w:proofErr w:type="gramEnd"/>
      <w:r w:rsidRPr="006B78C8">
        <w:rPr>
          <w:rFonts w:ascii="Times New Roman" w:hAnsi="Times New Roman" w:cs="Times New Roman"/>
          <w:sz w:val="24"/>
          <w:szCs w:val="24"/>
        </w:rPr>
        <w:t xml:space="preserve">   satışa çıkarılmasının     belediyemize daha fazla  gelir getireceği ve ilçemiz turizmine katkı sağlayacağı sebebi  oy birliği  ile </w:t>
      </w:r>
      <w:r w:rsidRPr="006B78C8">
        <w:rPr>
          <w:rFonts w:ascii="Times New Roman" w:hAnsi="Times New Roman" w:cs="Times New Roman"/>
          <w:b/>
          <w:sz w:val="24"/>
          <w:szCs w:val="24"/>
          <w:u w:val="single"/>
        </w:rPr>
        <w:t>uygun görülmüştür</w:t>
      </w:r>
      <w:r w:rsidR="006B78C8">
        <w:rPr>
          <w:rFonts w:ascii="Times New Roman" w:hAnsi="Times New Roman" w:cs="Times New Roman"/>
          <w:b/>
          <w:sz w:val="24"/>
          <w:szCs w:val="24"/>
          <w:u w:val="single"/>
        </w:rPr>
        <w:t xml:space="preserve">. </w:t>
      </w:r>
      <w:r w:rsidRPr="006B78C8">
        <w:rPr>
          <w:rFonts w:ascii="Times New Roman" w:hAnsi="Times New Roman" w:cs="Times New Roman"/>
          <w:sz w:val="24"/>
          <w:szCs w:val="24"/>
        </w:rPr>
        <w:t>Meclisin onayına arz olunur</w:t>
      </w:r>
      <w:r w:rsidRPr="006B78C8">
        <w:rPr>
          <w:rFonts w:ascii="Times New Roman" w:hAnsi="Times New Roman" w:cs="Times New Roman"/>
          <w:bCs/>
          <w:sz w:val="24"/>
          <w:szCs w:val="24"/>
        </w:rPr>
        <w:t xml:space="preserve"> </w:t>
      </w:r>
      <w:bookmarkStart w:id="1" w:name="RANGE!A1:H7"/>
      <w:bookmarkEnd w:id="1"/>
      <w:r w:rsidRPr="006B78C8">
        <w:rPr>
          <w:rFonts w:ascii="Times New Roman" w:hAnsi="Times New Roman" w:cs="Times New Roman"/>
          <w:sz w:val="24"/>
          <w:szCs w:val="24"/>
        </w:rPr>
        <w:t xml:space="preserve"> </w:t>
      </w:r>
    </w:p>
    <w:p w:rsidR="006E7A65" w:rsidRPr="006B78C8" w:rsidRDefault="006E7A65" w:rsidP="006E7A65">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6E7A65" w:rsidRPr="006B78C8" w:rsidRDefault="007C675B" w:rsidP="006E7A65">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sidR="006E7A65" w:rsidRPr="006B78C8">
        <w:rPr>
          <w:rFonts w:ascii="Times New Roman" w:hAnsi="Times New Roman" w:cs="Times New Roman"/>
          <w:b/>
          <w:sz w:val="24"/>
          <w:szCs w:val="24"/>
        </w:rPr>
        <w:t>.3</w:t>
      </w:r>
      <w:proofErr w:type="gramEnd"/>
    </w:p>
    <w:p w:rsidR="006E7A65" w:rsidRPr="006B78C8" w:rsidRDefault="00597D2B" w:rsidP="006E7A65">
      <w:pPr>
        <w:rPr>
          <w:rFonts w:ascii="Times New Roman" w:hAnsi="Times New Roman" w:cs="Times New Roman"/>
          <w:b/>
          <w:sz w:val="24"/>
          <w:szCs w:val="24"/>
        </w:rPr>
      </w:pPr>
      <w:r w:rsidRPr="006B78C8">
        <w:rPr>
          <w:rFonts w:ascii="Times New Roman" w:hAnsi="Times New Roman" w:cs="Times New Roman"/>
          <w:b/>
          <w:sz w:val="24"/>
          <w:szCs w:val="24"/>
        </w:rPr>
        <w:t>Tarih:03.07</w:t>
      </w:r>
      <w:r w:rsidR="006E7A65" w:rsidRPr="006B78C8">
        <w:rPr>
          <w:rFonts w:ascii="Times New Roman" w:hAnsi="Times New Roman" w:cs="Times New Roman"/>
          <w:b/>
          <w:sz w:val="24"/>
          <w:szCs w:val="24"/>
        </w:rPr>
        <w:t>.202</w:t>
      </w:r>
      <w:r w:rsidRPr="006B78C8">
        <w:rPr>
          <w:rFonts w:ascii="Times New Roman" w:hAnsi="Times New Roman" w:cs="Times New Roman"/>
          <w:b/>
          <w:sz w:val="24"/>
          <w:szCs w:val="24"/>
        </w:rPr>
        <w:t>5</w:t>
      </w:r>
    </w:p>
    <w:p w:rsidR="006E7A65" w:rsidRPr="006B78C8" w:rsidRDefault="00597D2B" w:rsidP="006E7A65">
      <w:pPr>
        <w:rPr>
          <w:rFonts w:ascii="Times New Roman" w:hAnsi="Times New Roman" w:cs="Times New Roman"/>
          <w:b/>
          <w:sz w:val="24"/>
          <w:szCs w:val="24"/>
        </w:rPr>
      </w:pPr>
      <w:r w:rsidRPr="006B78C8">
        <w:rPr>
          <w:rFonts w:ascii="Times New Roman" w:hAnsi="Times New Roman" w:cs="Times New Roman"/>
          <w:b/>
          <w:sz w:val="24"/>
          <w:szCs w:val="24"/>
        </w:rPr>
        <w:t>Sayı:2025/37</w:t>
      </w:r>
    </w:p>
    <w:p w:rsidR="00597D2B" w:rsidRPr="006B78C8" w:rsidRDefault="00597D2B" w:rsidP="006B78C8">
      <w:pPr>
        <w:tabs>
          <w:tab w:val="left" w:pos="0"/>
          <w:tab w:val="num" w:pos="426"/>
          <w:tab w:val="left" w:pos="1134"/>
        </w:tabs>
        <w:autoSpaceDE w:val="0"/>
        <w:autoSpaceDN w:val="0"/>
        <w:adjustRightInd w:val="0"/>
        <w:jc w:val="both"/>
        <w:rPr>
          <w:rFonts w:ascii="Times New Roman" w:hAnsi="Times New Roman" w:cs="Times New Roman"/>
          <w:sz w:val="24"/>
          <w:szCs w:val="24"/>
          <w:u w:val="single"/>
        </w:rPr>
      </w:pPr>
      <w:r w:rsidRPr="006B78C8">
        <w:rPr>
          <w:rFonts w:ascii="Times New Roman" w:hAnsi="Times New Roman" w:cs="Times New Roman"/>
          <w:sz w:val="24"/>
          <w:szCs w:val="24"/>
        </w:rPr>
        <w:t xml:space="preserve">Belediye Meclisi’nin 01.07.2025 günlü birleşiminde komisyonumuza havale edilen İlçemiz Muradiye Mahallesi 1359, 1362, 1574 ve 2011 parsel </w:t>
      </w:r>
      <w:proofErr w:type="spellStart"/>
      <w:r w:rsidRPr="006B78C8">
        <w:rPr>
          <w:rFonts w:ascii="Times New Roman" w:hAnsi="Times New Roman" w:cs="Times New Roman"/>
          <w:sz w:val="24"/>
          <w:szCs w:val="24"/>
        </w:rPr>
        <w:t>nolu</w:t>
      </w:r>
      <w:proofErr w:type="spellEnd"/>
      <w:r w:rsidRPr="006B78C8">
        <w:rPr>
          <w:rFonts w:ascii="Times New Roman" w:hAnsi="Times New Roman" w:cs="Times New Roman"/>
          <w:sz w:val="24"/>
          <w:szCs w:val="24"/>
        </w:rPr>
        <w:t xml:space="preserve"> taşınmazlar üzerinden kamu yolu </w:t>
      </w:r>
      <w:r w:rsidRPr="006B78C8">
        <w:rPr>
          <w:rFonts w:ascii="Times New Roman" w:hAnsi="Times New Roman" w:cs="Times New Roman"/>
          <w:sz w:val="24"/>
          <w:szCs w:val="24"/>
        </w:rPr>
        <w:lastRenderedPageBreak/>
        <w:t xml:space="preserve">açılması hususu ile ilgili  yapılan  değerlendirmede;  Muradiye  Mahallesi 1349, 1351, 1358, 1362,  ve 2011 parsellerden yol bırakılmasının uygun olacağı  Muradiye Mahallesi 1574 </w:t>
      </w:r>
      <w:proofErr w:type="spellStart"/>
      <w:r w:rsidRPr="006B78C8">
        <w:rPr>
          <w:rFonts w:ascii="Times New Roman" w:hAnsi="Times New Roman" w:cs="Times New Roman"/>
          <w:sz w:val="24"/>
          <w:szCs w:val="24"/>
        </w:rPr>
        <w:t>nolu</w:t>
      </w:r>
      <w:proofErr w:type="spellEnd"/>
      <w:r w:rsidRPr="006B78C8">
        <w:rPr>
          <w:rFonts w:ascii="Times New Roman" w:hAnsi="Times New Roman" w:cs="Times New Roman"/>
          <w:sz w:val="24"/>
          <w:szCs w:val="24"/>
        </w:rPr>
        <w:t xml:space="preserve">  harman yeri vasfındaki taşınmazdan yol  bırakılması kamu menfaatine  yarar sağlayacak bir durumun olamaması sebebi ile  harman yeri vasfındaki parselin  yerine Muradiye Mahallesi  1349, 1351 parsellerden yol açılmasının daha uygun olacağı,  Muradiye  Mahallesi 1349, 1351, 1358, 1362,  ve 2011 parsel </w:t>
      </w:r>
      <w:proofErr w:type="spellStart"/>
      <w:r w:rsidRPr="006B78C8">
        <w:rPr>
          <w:rFonts w:ascii="Times New Roman" w:hAnsi="Times New Roman" w:cs="Times New Roman"/>
          <w:sz w:val="24"/>
          <w:szCs w:val="24"/>
        </w:rPr>
        <w:t>nolu</w:t>
      </w:r>
      <w:proofErr w:type="spellEnd"/>
      <w:r w:rsidRPr="006B78C8">
        <w:rPr>
          <w:rFonts w:ascii="Times New Roman" w:hAnsi="Times New Roman" w:cs="Times New Roman"/>
          <w:sz w:val="24"/>
          <w:szCs w:val="24"/>
        </w:rPr>
        <w:t xml:space="preserve"> taşınmazlar üzerinden kamu yolu açılması oy birliği ile </w:t>
      </w:r>
      <w:r w:rsidRPr="006B78C8">
        <w:rPr>
          <w:rFonts w:ascii="Times New Roman" w:hAnsi="Times New Roman" w:cs="Times New Roman"/>
          <w:b/>
          <w:sz w:val="24"/>
          <w:szCs w:val="24"/>
          <w:u w:val="single"/>
        </w:rPr>
        <w:t xml:space="preserve">uygun  </w:t>
      </w:r>
      <w:proofErr w:type="spellStart"/>
      <w:proofErr w:type="gramStart"/>
      <w:r w:rsidRPr="006B78C8">
        <w:rPr>
          <w:rFonts w:ascii="Times New Roman" w:hAnsi="Times New Roman" w:cs="Times New Roman"/>
          <w:b/>
          <w:sz w:val="24"/>
          <w:szCs w:val="24"/>
          <w:u w:val="single"/>
        </w:rPr>
        <w:t>görülmüştür</w:t>
      </w:r>
      <w:r w:rsidRPr="006B78C8">
        <w:rPr>
          <w:rFonts w:ascii="Times New Roman" w:hAnsi="Times New Roman" w:cs="Times New Roman"/>
          <w:sz w:val="24"/>
          <w:szCs w:val="24"/>
          <w:u w:val="single"/>
        </w:rPr>
        <w:t>.</w:t>
      </w:r>
      <w:r w:rsidRPr="006B78C8">
        <w:rPr>
          <w:rFonts w:ascii="Times New Roman" w:hAnsi="Times New Roman" w:cs="Times New Roman"/>
          <w:sz w:val="24"/>
          <w:szCs w:val="24"/>
        </w:rPr>
        <w:t>Meclisin</w:t>
      </w:r>
      <w:proofErr w:type="spellEnd"/>
      <w:proofErr w:type="gramEnd"/>
      <w:r w:rsidRPr="006B78C8">
        <w:rPr>
          <w:rFonts w:ascii="Times New Roman" w:hAnsi="Times New Roman" w:cs="Times New Roman"/>
          <w:sz w:val="24"/>
          <w:szCs w:val="24"/>
        </w:rPr>
        <w:t xml:space="preserve"> Onayına Arz Olunur</w:t>
      </w:r>
      <w:r w:rsidRPr="006B78C8">
        <w:rPr>
          <w:rFonts w:ascii="Times New Roman" w:hAnsi="Times New Roman" w:cs="Times New Roman"/>
          <w:bCs/>
          <w:sz w:val="24"/>
          <w:szCs w:val="24"/>
        </w:rPr>
        <w:t xml:space="preserve"> </w:t>
      </w:r>
      <w:r w:rsidRPr="006B78C8">
        <w:rPr>
          <w:rFonts w:ascii="Times New Roman" w:hAnsi="Times New Roman" w:cs="Times New Roman"/>
          <w:sz w:val="24"/>
          <w:szCs w:val="24"/>
        </w:rPr>
        <w:t xml:space="preserve"> </w:t>
      </w:r>
    </w:p>
    <w:p w:rsidR="00E64E5A" w:rsidRPr="006B78C8" w:rsidRDefault="00E64E5A" w:rsidP="00E64E5A">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E64E5A" w:rsidRPr="006B78C8" w:rsidRDefault="00597D2B" w:rsidP="00E64E5A">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3</w:t>
      </w:r>
      <w:r w:rsidR="00E64E5A" w:rsidRPr="006B78C8">
        <w:rPr>
          <w:rFonts w:ascii="Times New Roman" w:hAnsi="Times New Roman" w:cs="Times New Roman"/>
          <w:b/>
          <w:sz w:val="24"/>
          <w:szCs w:val="24"/>
        </w:rPr>
        <w:t>.4</w:t>
      </w:r>
      <w:proofErr w:type="gramEnd"/>
    </w:p>
    <w:p w:rsidR="00E64E5A" w:rsidRPr="006B78C8" w:rsidRDefault="00597D2B" w:rsidP="00E64E5A">
      <w:pPr>
        <w:rPr>
          <w:rFonts w:ascii="Times New Roman" w:hAnsi="Times New Roman" w:cs="Times New Roman"/>
          <w:b/>
          <w:sz w:val="24"/>
          <w:szCs w:val="24"/>
        </w:rPr>
      </w:pPr>
      <w:r w:rsidRPr="006B78C8">
        <w:rPr>
          <w:rFonts w:ascii="Times New Roman" w:hAnsi="Times New Roman" w:cs="Times New Roman"/>
          <w:b/>
          <w:sz w:val="24"/>
          <w:szCs w:val="24"/>
        </w:rPr>
        <w:t>Tarih:03.07</w:t>
      </w:r>
      <w:r w:rsidR="00E64E5A" w:rsidRPr="006B78C8">
        <w:rPr>
          <w:rFonts w:ascii="Times New Roman" w:hAnsi="Times New Roman" w:cs="Times New Roman"/>
          <w:b/>
          <w:sz w:val="24"/>
          <w:szCs w:val="24"/>
        </w:rPr>
        <w:t>.202</w:t>
      </w:r>
      <w:r w:rsidRPr="006B78C8">
        <w:rPr>
          <w:rFonts w:ascii="Times New Roman" w:hAnsi="Times New Roman" w:cs="Times New Roman"/>
          <w:b/>
          <w:sz w:val="24"/>
          <w:szCs w:val="24"/>
        </w:rPr>
        <w:t>5</w:t>
      </w:r>
    </w:p>
    <w:p w:rsidR="00E64E5A" w:rsidRPr="006B78C8" w:rsidRDefault="00E64E5A" w:rsidP="00E64E5A">
      <w:pPr>
        <w:rPr>
          <w:rFonts w:ascii="Times New Roman" w:hAnsi="Times New Roman" w:cs="Times New Roman"/>
          <w:b/>
          <w:sz w:val="24"/>
          <w:szCs w:val="24"/>
        </w:rPr>
      </w:pPr>
      <w:r w:rsidRPr="006B78C8">
        <w:rPr>
          <w:rFonts w:ascii="Times New Roman" w:hAnsi="Times New Roman" w:cs="Times New Roman"/>
          <w:b/>
          <w:sz w:val="24"/>
          <w:szCs w:val="24"/>
        </w:rPr>
        <w:t>Sayı:202</w:t>
      </w:r>
      <w:r w:rsidR="00597D2B" w:rsidRPr="006B78C8">
        <w:rPr>
          <w:rFonts w:ascii="Times New Roman" w:hAnsi="Times New Roman" w:cs="Times New Roman"/>
          <w:b/>
          <w:sz w:val="24"/>
          <w:szCs w:val="24"/>
        </w:rPr>
        <w:t>5/38</w:t>
      </w:r>
    </w:p>
    <w:p w:rsidR="00597D2B" w:rsidRPr="006B78C8" w:rsidRDefault="00597D2B" w:rsidP="00597D2B">
      <w:pPr>
        <w:tabs>
          <w:tab w:val="left" w:pos="0"/>
          <w:tab w:val="num" w:pos="426"/>
          <w:tab w:val="left" w:pos="1134"/>
        </w:tabs>
        <w:autoSpaceDE w:val="0"/>
        <w:autoSpaceDN w:val="0"/>
        <w:adjustRightInd w:val="0"/>
        <w:jc w:val="both"/>
        <w:rPr>
          <w:rFonts w:ascii="Times New Roman" w:hAnsi="Times New Roman" w:cs="Times New Roman"/>
          <w:sz w:val="24"/>
          <w:szCs w:val="24"/>
          <w:u w:val="single"/>
        </w:rPr>
      </w:pPr>
      <w:r w:rsidRPr="006B78C8">
        <w:rPr>
          <w:rFonts w:ascii="Times New Roman" w:hAnsi="Times New Roman" w:cs="Times New Roman"/>
          <w:sz w:val="24"/>
          <w:szCs w:val="24"/>
        </w:rPr>
        <w:t xml:space="preserve">Belediye Meclisi’nin 01.07.2025 günlü birleşiminde komisyonumuza havale edilen İlçemiz Muradiye Mahallesi 1574 parsel </w:t>
      </w:r>
      <w:proofErr w:type="spellStart"/>
      <w:r w:rsidRPr="006B78C8">
        <w:rPr>
          <w:rFonts w:ascii="Times New Roman" w:hAnsi="Times New Roman" w:cs="Times New Roman"/>
          <w:sz w:val="24"/>
          <w:szCs w:val="24"/>
        </w:rPr>
        <w:t>nolu</w:t>
      </w:r>
      <w:proofErr w:type="spellEnd"/>
      <w:r w:rsidRPr="006B78C8">
        <w:rPr>
          <w:rFonts w:ascii="Times New Roman" w:hAnsi="Times New Roman" w:cs="Times New Roman"/>
          <w:sz w:val="24"/>
          <w:szCs w:val="24"/>
        </w:rPr>
        <w:t xml:space="preserve"> harman yeri vasılı parsel üzerindeki kamu menfaatine yol bırakılması için kamu yararı kararı alınması hususunda kamu </w:t>
      </w:r>
      <w:proofErr w:type="gramStart"/>
      <w:r w:rsidRPr="006B78C8">
        <w:rPr>
          <w:rFonts w:ascii="Times New Roman" w:hAnsi="Times New Roman" w:cs="Times New Roman"/>
          <w:sz w:val="24"/>
          <w:szCs w:val="24"/>
        </w:rPr>
        <w:t>menfaatine  yarar</w:t>
      </w:r>
      <w:proofErr w:type="gramEnd"/>
      <w:r w:rsidRPr="006B78C8">
        <w:rPr>
          <w:rFonts w:ascii="Times New Roman" w:hAnsi="Times New Roman" w:cs="Times New Roman"/>
          <w:sz w:val="24"/>
          <w:szCs w:val="24"/>
        </w:rPr>
        <w:t xml:space="preserve"> sağlayacak bir durum olmaması sebebi ile   talep  oy birliği ile </w:t>
      </w:r>
      <w:r w:rsidRPr="006B78C8">
        <w:rPr>
          <w:rFonts w:ascii="Times New Roman" w:hAnsi="Times New Roman" w:cs="Times New Roman"/>
          <w:b/>
          <w:sz w:val="24"/>
          <w:szCs w:val="24"/>
          <w:u w:val="single"/>
        </w:rPr>
        <w:t>uygun  görülmemiştir</w:t>
      </w:r>
      <w:r w:rsidRPr="006B78C8">
        <w:rPr>
          <w:rFonts w:ascii="Times New Roman" w:hAnsi="Times New Roman" w:cs="Times New Roman"/>
          <w:sz w:val="24"/>
          <w:szCs w:val="24"/>
          <w:u w:val="single"/>
        </w:rPr>
        <w:t xml:space="preserve">.   </w:t>
      </w:r>
      <w:r w:rsidRPr="006B78C8">
        <w:rPr>
          <w:rFonts w:ascii="Times New Roman" w:hAnsi="Times New Roman" w:cs="Times New Roman"/>
          <w:sz w:val="24"/>
          <w:szCs w:val="24"/>
        </w:rPr>
        <w:t xml:space="preserve">Meclisin Onayına Arz </w:t>
      </w:r>
      <w:proofErr w:type="gramStart"/>
      <w:r w:rsidRPr="006B78C8">
        <w:rPr>
          <w:rFonts w:ascii="Times New Roman" w:hAnsi="Times New Roman" w:cs="Times New Roman"/>
          <w:sz w:val="24"/>
          <w:szCs w:val="24"/>
        </w:rPr>
        <w:t>Olunur</w:t>
      </w:r>
      <w:r w:rsidRPr="006B78C8">
        <w:rPr>
          <w:rFonts w:ascii="Times New Roman" w:hAnsi="Times New Roman" w:cs="Times New Roman"/>
          <w:bCs/>
          <w:sz w:val="24"/>
          <w:szCs w:val="24"/>
        </w:rPr>
        <w:t xml:space="preserve"> </w:t>
      </w:r>
      <w:r w:rsidR="006B78C8">
        <w:rPr>
          <w:rFonts w:ascii="Times New Roman" w:hAnsi="Times New Roman" w:cs="Times New Roman"/>
          <w:bCs/>
          <w:sz w:val="24"/>
          <w:szCs w:val="24"/>
        </w:rPr>
        <w:t>.</w:t>
      </w:r>
      <w:proofErr w:type="gramEnd"/>
      <w:r w:rsidRPr="006B78C8">
        <w:rPr>
          <w:rFonts w:ascii="Times New Roman" w:hAnsi="Times New Roman" w:cs="Times New Roman"/>
          <w:sz w:val="24"/>
          <w:szCs w:val="24"/>
        </w:rPr>
        <w:t xml:space="preserve"> </w:t>
      </w:r>
    </w:p>
    <w:p w:rsidR="003B0A19" w:rsidRPr="006B78C8" w:rsidRDefault="003B0A19" w:rsidP="003B0A19">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3B0A19" w:rsidRPr="006B78C8" w:rsidRDefault="003B0A19" w:rsidP="003B0A19">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002F2F27" w:rsidRPr="006B78C8">
        <w:rPr>
          <w:rFonts w:ascii="Times New Roman" w:hAnsi="Times New Roman" w:cs="Times New Roman"/>
          <w:b/>
          <w:sz w:val="24"/>
          <w:szCs w:val="24"/>
        </w:rPr>
        <w:t>7.1</w:t>
      </w:r>
      <w:proofErr w:type="gramEnd"/>
    </w:p>
    <w:p w:rsidR="003B0A19" w:rsidRPr="006B78C8" w:rsidRDefault="002F2F27" w:rsidP="003B0A19">
      <w:pPr>
        <w:rPr>
          <w:rFonts w:ascii="Times New Roman" w:hAnsi="Times New Roman" w:cs="Times New Roman"/>
          <w:b/>
          <w:sz w:val="24"/>
          <w:szCs w:val="24"/>
        </w:rPr>
      </w:pPr>
      <w:r w:rsidRPr="006B78C8">
        <w:rPr>
          <w:rFonts w:ascii="Times New Roman" w:hAnsi="Times New Roman" w:cs="Times New Roman"/>
          <w:b/>
          <w:sz w:val="24"/>
          <w:szCs w:val="24"/>
        </w:rPr>
        <w:t>Tarih:03.07</w:t>
      </w:r>
      <w:r w:rsidR="003B0A19" w:rsidRPr="006B78C8">
        <w:rPr>
          <w:rFonts w:ascii="Times New Roman" w:hAnsi="Times New Roman" w:cs="Times New Roman"/>
          <w:b/>
          <w:sz w:val="24"/>
          <w:szCs w:val="24"/>
        </w:rPr>
        <w:t>.202</w:t>
      </w:r>
      <w:r w:rsidRPr="006B78C8">
        <w:rPr>
          <w:rFonts w:ascii="Times New Roman" w:hAnsi="Times New Roman" w:cs="Times New Roman"/>
          <w:b/>
          <w:sz w:val="24"/>
          <w:szCs w:val="24"/>
        </w:rPr>
        <w:t>5</w:t>
      </w:r>
    </w:p>
    <w:p w:rsidR="003B0A19" w:rsidRPr="006B78C8" w:rsidRDefault="003B0A19" w:rsidP="003B0A19">
      <w:pPr>
        <w:rPr>
          <w:rFonts w:ascii="Times New Roman" w:hAnsi="Times New Roman" w:cs="Times New Roman"/>
          <w:b/>
          <w:sz w:val="24"/>
          <w:szCs w:val="24"/>
        </w:rPr>
      </w:pPr>
      <w:r w:rsidRPr="006B78C8">
        <w:rPr>
          <w:rFonts w:ascii="Times New Roman" w:hAnsi="Times New Roman" w:cs="Times New Roman"/>
          <w:b/>
          <w:sz w:val="24"/>
          <w:szCs w:val="24"/>
        </w:rPr>
        <w:t>Sayı:202</w:t>
      </w:r>
      <w:r w:rsidR="002F2F27" w:rsidRPr="006B78C8">
        <w:rPr>
          <w:rFonts w:ascii="Times New Roman" w:hAnsi="Times New Roman" w:cs="Times New Roman"/>
          <w:b/>
          <w:sz w:val="24"/>
          <w:szCs w:val="24"/>
        </w:rPr>
        <w:t>5/39</w:t>
      </w:r>
    </w:p>
    <w:p w:rsidR="002F2F27" w:rsidRPr="006B78C8" w:rsidRDefault="002F2F27" w:rsidP="006B78C8">
      <w:pPr>
        <w:tabs>
          <w:tab w:val="left" w:pos="0"/>
          <w:tab w:val="num" w:pos="426"/>
          <w:tab w:val="left" w:pos="1134"/>
        </w:tabs>
        <w:autoSpaceDE w:val="0"/>
        <w:autoSpaceDN w:val="0"/>
        <w:adjustRightInd w:val="0"/>
        <w:jc w:val="both"/>
        <w:rPr>
          <w:rFonts w:ascii="Times New Roman" w:hAnsi="Times New Roman" w:cs="Times New Roman"/>
          <w:sz w:val="24"/>
          <w:szCs w:val="24"/>
          <w:u w:val="single"/>
        </w:rPr>
      </w:pPr>
      <w:r w:rsidRPr="006B78C8">
        <w:rPr>
          <w:rFonts w:ascii="Times New Roman" w:hAnsi="Times New Roman" w:cs="Times New Roman"/>
          <w:sz w:val="24"/>
          <w:szCs w:val="24"/>
        </w:rPr>
        <w:t xml:space="preserve">Belediye Meclisi’nin 01.07.2025 günlü birleşiminde komisyonumuza havale edilen Çavuş Mahallesinde 2020 yılında yatırım şartlı olarak satışı yapılan ve tapu devri yapılan 118 ada 2 </w:t>
      </w:r>
      <w:proofErr w:type="spellStart"/>
      <w:r w:rsidRPr="006B78C8">
        <w:rPr>
          <w:rFonts w:ascii="Times New Roman" w:hAnsi="Times New Roman" w:cs="Times New Roman"/>
          <w:sz w:val="24"/>
          <w:szCs w:val="24"/>
        </w:rPr>
        <w:t>nolu</w:t>
      </w:r>
      <w:proofErr w:type="spellEnd"/>
      <w:r w:rsidRPr="006B78C8">
        <w:rPr>
          <w:rFonts w:ascii="Times New Roman" w:hAnsi="Times New Roman" w:cs="Times New Roman"/>
          <w:sz w:val="24"/>
          <w:szCs w:val="24"/>
        </w:rPr>
        <w:t xml:space="preserve"> (666,13 m</w:t>
      </w:r>
      <w:r w:rsidRPr="006B78C8">
        <w:rPr>
          <w:rFonts w:ascii="Times New Roman" w:hAnsi="Times New Roman" w:cs="Times New Roman"/>
          <w:sz w:val="24"/>
          <w:szCs w:val="24"/>
          <w:vertAlign w:val="superscript"/>
        </w:rPr>
        <w:t>2</w:t>
      </w:r>
      <w:r w:rsidRPr="006B78C8">
        <w:rPr>
          <w:rFonts w:ascii="Times New Roman" w:hAnsi="Times New Roman" w:cs="Times New Roman"/>
          <w:sz w:val="24"/>
          <w:szCs w:val="24"/>
        </w:rPr>
        <w:t xml:space="preserve">) parsel için süre uzatım talebi; yapı ruhsatının alınmış olması ve mücbir sebeplerden dolayı iskan ruhsatı alınmadığı, iskan ruhsatının alınması için 1 yıl süre ile süre uzatım kararı oy birliği ile </w:t>
      </w:r>
      <w:proofErr w:type="gramStart"/>
      <w:r w:rsidRPr="006B78C8">
        <w:rPr>
          <w:rFonts w:ascii="Times New Roman" w:hAnsi="Times New Roman" w:cs="Times New Roman"/>
          <w:b/>
          <w:sz w:val="24"/>
          <w:szCs w:val="24"/>
          <w:u w:val="single"/>
        </w:rPr>
        <w:t>uygun  görülmüştür</w:t>
      </w:r>
      <w:proofErr w:type="gramEnd"/>
      <w:r w:rsidRPr="006B78C8">
        <w:rPr>
          <w:rFonts w:ascii="Times New Roman" w:hAnsi="Times New Roman" w:cs="Times New Roman"/>
          <w:sz w:val="24"/>
          <w:szCs w:val="24"/>
          <w:u w:val="single"/>
        </w:rPr>
        <w:t xml:space="preserve">. </w:t>
      </w:r>
      <w:r w:rsidRPr="006B78C8">
        <w:rPr>
          <w:rFonts w:ascii="Times New Roman" w:hAnsi="Times New Roman" w:cs="Times New Roman"/>
          <w:sz w:val="24"/>
          <w:szCs w:val="24"/>
        </w:rPr>
        <w:t>Meclisin Onayına Arz Olunur</w:t>
      </w:r>
      <w:r w:rsidRPr="006B78C8">
        <w:rPr>
          <w:rFonts w:ascii="Times New Roman" w:hAnsi="Times New Roman" w:cs="Times New Roman"/>
          <w:bCs/>
          <w:sz w:val="24"/>
          <w:szCs w:val="24"/>
        </w:rPr>
        <w:t xml:space="preserve"> </w:t>
      </w:r>
      <w:r w:rsidRPr="006B78C8">
        <w:rPr>
          <w:rFonts w:ascii="Times New Roman" w:hAnsi="Times New Roman" w:cs="Times New Roman"/>
          <w:sz w:val="24"/>
          <w:szCs w:val="24"/>
        </w:rPr>
        <w:t xml:space="preserve"> </w:t>
      </w:r>
    </w:p>
    <w:p w:rsidR="003B0A19" w:rsidRPr="006B78C8" w:rsidRDefault="003B0A19" w:rsidP="003B0A19">
      <w:pPr>
        <w:rPr>
          <w:rFonts w:ascii="Times New Roman" w:hAnsi="Times New Roman" w:cs="Times New Roman"/>
          <w:b/>
          <w:sz w:val="24"/>
          <w:szCs w:val="24"/>
        </w:rPr>
      </w:pPr>
      <w:r w:rsidRPr="006B78C8">
        <w:rPr>
          <w:rFonts w:ascii="Times New Roman" w:hAnsi="Times New Roman" w:cs="Times New Roman"/>
          <w:b/>
          <w:sz w:val="24"/>
          <w:szCs w:val="24"/>
        </w:rPr>
        <w:t>İmar Komisyon Raporu</w:t>
      </w:r>
    </w:p>
    <w:p w:rsidR="003B0A19" w:rsidRPr="006B78C8" w:rsidRDefault="002F2F27" w:rsidP="003B0A19">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Pr="006B78C8">
        <w:rPr>
          <w:rFonts w:ascii="Times New Roman" w:hAnsi="Times New Roman" w:cs="Times New Roman"/>
          <w:b/>
          <w:sz w:val="24"/>
          <w:szCs w:val="24"/>
        </w:rPr>
        <w:t>7.2</w:t>
      </w:r>
      <w:proofErr w:type="gramEnd"/>
    </w:p>
    <w:p w:rsidR="003B0A19" w:rsidRPr="006B78C8" w:rsidRDefault="002F2F27" w:rsidP="003B0A19">
      <w:pPr>
        <w:rPr>
          <w:rFonts w:ascii="Times New Roman" w:hAnsi="Times New Roman" w:cs="Times New Roman"/>
          <w:b/>
          <w:sz w:val="24"/>
          <w:szCs w:val="24"/>
        </w:rPr>
      </w:pPr>
      <w:r w:rsidRPr="006B78C8">
        <w:rPr>
          <w:rFonts w:ascii="Times New Roman" w:hAnsi="Times New Roman" w:cs="Times New Roman"/>
          <w:b/>
          <w:sz w:val="24"/>
          <w:szCs w:val="24"/>
        </w:rPr>
        <w:t>Tarih:03.07</w:t>
      </w:r>
      <w:r w:rsidR="003B0A19" w:rsidRPr="006B78C8">
        <w:rPr>
          <w:rFonts w:ascii="Times New Roman" w:hAnsi="Times New Roman" w:cs="Times New Roman"/>
          <w:b/>
          <w:sz w:val="24"/>
          <w:szCs w:val="24"/>
        </w:rPr>
        <w:t>.202</w:t>
      </w:r>
      <w:r w:rsidRPr="006B78C8">
        <w:rPr>
          <w:rFonts w:ascii="Times New Roman" w:hAnsi="Times New Roman" w:cs="Times New Roman"/>
          <w:b/>
          <w:sz w:val="24"/>
          <w:szCs w:val="24"/>
        </w:rPr>
        <w:t>5</w:t>
      </w:r>
    </w:p>
    <w:p w:rsidR="006B78C8" w:rsidRPr="006B78C8" w:rsidRDefault="003B0A19" w:rsidP="003B0A19">
      <w:pPr>
        <w:rPr>
          <w:rFonts w:ascii="Times New Roman" w:hAnsi="Times New Roman" w:cs="Times New Roman"/>
          <w:b/>
          <w:sz w:val="24"/>
          <w:szCs w:val="24"/>
        </w:rPr>
      </w:pPr>
      <w:r w:rsidRPr="006B78C8">
        <w:rPr>
          <w:rFonts w:ascii="Times New Roman" w:hAnsi="Times New Roman" w:cs="Times New Roman"/>
          <w:b/>
          <w:sz w:val="24"/>
          <w:szCs w:val="24"/>
        </w:rPr>
        <w:t>Sayı:202</w:t>
      </w:r>
      <w:r w:rsidR="002F2F27" w:rsidRPr="006B78C8">
        <w:rPr>
          <w:rFonts w:ascii="Times New Roman" w:hAnsi="Times New Roman" w:cs="Times New Roman"/>
          <w:b/>
          <w:sz w:val="24"/>
          <w:szCs w:val="24"/>
        </w:rPr>
        <w:t>5/40</w:t>
      </w:r>
    </w:p>
    <w:p w:rsidR="002F2F27" w:rsidRPr="006B78C8" w:rsidRDefault="002F2F27" w:rsidP="006B78C8">
      <w:pPr>
        <w:tabs>
          <w:tab w:val="left" w:pos="0"/>
          <w:tab w:val="num" w:pos="426"/>
          <w:tab w:val="left" w:pos="1134"/>
        </w:tabs>
        <w:autoSpaceDE w:val="0"/>
        <w:autoSpaceDN w:val="0"/>
        <w:adjustRightInd w:val="0"/>
        <w:jc w:val="both"/>
        <w:rPr>
          <w:rFonts w:ascii="Times New Roman" w:hAnsi="Times New Roman" w:cs="Times New Roman"/>
          <w:sz w:val="24"/>
          <w:szCs w:val="24"/>
          <w:u w:val="single"/>
        </w:rPr>
      </w:pPr>
      <w:r w:rsidRPr="006B78C8">
        <w:rPr>
          <w:rFonts w:ascii="Times New Roman" w:hAnsi="Times New Roman" w:cs="Times New Roman"/>
          <w:sz w:val="24"/>
          <w:szCs w:val="24"/>
        </w:rPr>
        <w:t xml:space="preserve">Belediye Meclisi’nin 01.07.2025 günlü birleşiminde komisyonumuza havale edilen Çavuş Mahallesinde 2020 yılında yatırım şartlı olarak satışı yapılan ve tapu devri yapılan 118 ada 3 </w:t>
      </w:r>
      <w:proofErr w:type="spellStart"/>
      <w:r w:rsidRPr="006B78C8">
        <w:rPr>
          <w:rFonts w:ascii="Times New Roman" w:hAnsi="Times New Roman" w:cs="Times New Roman"/>
          <w:sz w:val="24"/>
          <w:szCs w:val="24"/>
        </w:rPr>
        <w:t>nolu</w:t>
      </w:r>
      <w:proofErr w:type="spellEnd"/>
      <w:r w:rsidRPr="006B78C8">
        <w:rPr>
          <w:rFonts w:ascii="Times New Roman" w:hAnsi="Times New Roman" w:cs="Times New Roman"/>
          <w:sz w:val="24"/>
          <w:szCs w:val="24"/>
        </w:rPr>
        <w:t xml:space="preserve"> (530,49 m2) parsel için süre uzatım talebi; yapı ruhsatının alınmış olması ve mücbir sebeplerden dolayı iskan ruhsatı alınmadığı, iskan ruhsatının alınması için 1 yıl süre ile süre uzatım kararı oy birliği ile </w:t>
      </w:r>
      <w:r w:rsidRPr="006B78C8">
        <w:rPr>
          <w:rFonts w:ascii="Times New Roman" w:hAnsi="Times New Roman" w:cs="Times New Roman"/>
          <w:b/>
          <w:sz w:val="24"/>
          <w:szCs w:val="24"/>
          <w:u w:val="single"/>
        </w:rPr>
        <w:t xml:space="preserve">uygun  </w:t>
      </w:r>
      <w:proofErr w:type="spellStart"/>
      <w:proofErr w:type="gramStart"/>
      <w:r w:rsidRPr="006B78C8">
        <w:rPr>
          <w:rFonts w:ascii="Times New Roman" w:hAnsi="Times New Roman" w:cs="Times New Roman"/>
          <w:b/>
          <w:sz w:val="24"/>
          <w:szCs w:val="24"/>
          <w:u w:val="single"/>
        </w:rPr>
        <w:t>görülmüştür</w:t>
      </w:r>
      <w:r w:rsidRPr="006B78C8">
        <w:rPr>
          <w:rFonts w:ascii="Times New Roman" w:hAnsi="Times New Roman" w:cs="Times New Roman"/>
          <w:sz w:val="24"/>
          <w:szCs w:val="24"/>
          <w:u w:val="single"/>
        </w:rPr>
        <w:t>.</w:t>
      </w:r>
      <w:r w:rsidRPr="006B78C8">
        <w:rPr>
          <w:rFonts w:ascii="Times New Roman" w:hAnsi="Times New Roman" w:cs="Times New Roman"/>
          <w:sz w:val="24"/>
          <w:szCs w:val="24"/>
        </w:rPr>
        <w:t>Meclisin</w:t>
      </w:r>
      <w:proofErr w:type="spellEnd"/>
      <w:proofErr w:type="gramEnd"/>
      <w:r w:rsidRPr="006B78C8">
        <w:rPr>
          <w:rFonts w:ascii="Times New Roman" w:hAnsi="Times New Roman" w:cs="Times New Roman"/>
          <w:sz w:val="24"/>
          <w:szCs w:val="24"/>
        </w:rPr>
        <w:t xml:space="preserve"> Onayına Arz Olunur</w:t>
      </w:r>
      <w:r w:rsidRPr="006B78C8">
        <w:rPr>
          <w:rFonts w:ascii="Times New Roman" w:hAnsi="Times New Roman" w:cs="Times New Roman"/>
          <w:bCs/>
          <w:sz w:val="24"/>
          <w:szCs w:val="24"/>
        </w:rPr>
        <w:t xml:space="preserve"> </w:t>
      </w:r>
      <w:r w:rsidRPr="006B78C8">
        <w:rPr>
          <w:rFonts w:ascii="Times New Roman" w:hAnsi="Times New Roman" w:cs="Times New Roman"/>
          <w:sz w:val="24"/>
          <w:szCs w:val="24"/>
        </w:rPr>
        <w:t xml:space="preserve"> </w:t>
      </w:r>
    </w:p>
    <w:p w:rsidR="003B0A19" w:rsidRPr="006B78C8" w:rsidRDefault="003B0A19" w:rsidP="003B0A19">
      <w:pPr>
        <w:rPr>
          <w:rFonts w:ascii="Times New Roman" w:hAnsi="Times New Roman" w:cs="Times New Roman"/>
          <w:b/>
          <w:sz w:val="24"/>
          <w:szCs w:val="24"/>
        </w:rPr>
      </w:pPr>
      <w:r w:rsidRPr="006B78C8">
        <w:rPr>
          <w:rFonts w:ascii="Times New Roman" w:hAnsi="Times New Roman" w:cs="Times New Roman"/>
          <w:b/>
          <w:sz w:val="24"/>
          <w:szCs w:val="24"/>
        </w:rPr>
        <w:lastRenderedPageBreak/>
        <w:t>İmar Komisyon Raporu</w:t>
      </w:r>
    </w:p>
    <w:p w:rsidR="003B0A19" w:rsidRPr="006B78C8" w:rsidRDefault="002F2F27" w:rsidP="003B0A19">
      <w:pPr>
        <w:rPr>
          <w:rFonts w:ascii="Times New Roman" w:hAnsi="Times New Roman" w:cs="Times New Roman"/>
          <w:b/>
          <w:sz w:val="24"/>
          <w:szCs w:val="24"/>
        </w:rPr>
      </w:pPr>
      <w:r w:rsidRPr="006B78C8">
        <w:rPr>
          <w:rFonts w:ascii="Times New Roman" w:hAnsi="Times New Roman" w:cs="Times New Roman"/>
          <w:b/>
          <w:sz w:val="24"/>
          <w:szCs w:val="24"/>
        </w:rPr>
        <w:t>Gündem Sıra No:</w:t>
      </w:r>
      <w:proofErr w:type="gramStart"/>
      <w:r w:rsidR="003B0A19" w:rsidRPr="006B78C8">
        <w:rPr>
          <w:rFonts w:ascii="Times New Roman" w:hAnsi="Times New Roman" w:cs="Times New Roman"/>
          <w:b/>
          <w:sz w:val="24"/>
          <w:szCs w:val="24"/>
        </w:rPr>
        <w:t>7</w:t>
      </w:r>
      <w:r w:rsidRPr="006B78C8">
        <w:rPr>
          <w:rFonts w:ascii="Times New Roman" w:hAnsi="Times New Roman" w:cs="Times New Roman"/>
          <w:b/>
          <w:sz w:val="24"/>
          <w:szCs w:val="24"/>
        </w:rPr>
        <w:t>.3</w:t>
      </w:r>
      <w:proofErr w:type="gramEnd"/>
    </w:p>
    <w:p w:rsidR="003B0A19" w:rsidRPr="006B78C8" w:rsidRDefault="002F2F27" w:rsidP="003B0A19">
      <w:pPr>
        <w:rPr>
          <w:rFonts w:ascii="Times New Roman" w:hAnsi="Times New Roman" w:cs="Times New Roman"/>
          <w:b/>
          <w:sz w:val="24"/>
          <w:szCs w:val="24"/>
        </w:rPr>
      </w:pPr>
      <w:r w:rsidRPr="006B78C8">
        <w:rPr>
          <w:rFonts w:ascii="Times New Roman" w:hAnsi="Times New Roman" w:cs="Times New Roman"/>
          <w:b/>
          <w:sz w:val="24"/>
          <w:szCs w:val="24"/>
        </w:rPr>
        <w:t>Tarih:03.07.2025</w:t>
      </w:r>
    </w:p>
    <w:p w:rsidR="003B0A19" w:rsidRPr="006B78C8" w:rsidRDefault="002F2F27" w:rsidP="003B0A19">
      <w:pPr>
        <w:rPr>
          <w:rFonts w:ascii="Times New Roman" w:hAnsi="Times New Roman" w:cs="Times New Roman"/>
          <w:b/>
          <w:sz w:val="24"/>
          <w:szCs w:val="24"/>
        </w:rPr>
      </w:pPr>
      <w:r w:rsidRPr="006B78C8">
        <w:rPr>
          <w:rFonts w:ascii="Times New Roman" w:hAnsi="Times New Roman" w:cs="Times New Roman"/>
          <w:b/>
          <w:sz w:val="24"/>
          <w:szCs w:val="24"/>
        </w:rPr>
        <w:t>Sayı:2025/41</w:t>
      </w:r>
    </w:p>
    <w:p w:rsidR="002F2F27" w:rsidRPr="006B78C8" w:rsidRDefault="002F2F27" w:rsidP="006B78C8">
      <w:pPr>
        <w:tabs>
          <w:tab w:val="left" w:pos="0"/>
          <w:tab w:val="num" w:pos="426"/>
          <w:tab w:val="left" w:pos="1134"/>
        </w:tabs>
        <w:autoSpaceDE w:val="0"/>
        <w:autoSpaceDN w:val="0"/>
        <w:adjustRightInd w:val="0"/>
        <w:jc w:val="both"/>
        <w:rPr>
          <w:rFonts w:ascii="Times New Roman" w:hAnsi="Times New Roman" w:cs="Times New Roman"/>
          <w:sz w:val="24"/>
          <w:szCs w:val="24"/>
          <w:u w:val="single"/>
        </w:rPr>
      </w:pPr>
      <w:r w:rsidRPr="006B78C8">
        <w:rPr>
          <w:rFonts w:ascii="Times New Roman" w:hAnsi="Times New Roman" w:cs="Times New Roman"/>
          <w:sz w:val="24"/>
          <w:szCs w:val="24"/>
        </w:rPr>
        <w:t xml:space="preserve">Belediye Meclisi’nin 01.07.2025 günlü birleşiminde komisyonumuza havale edilen </w:t>
      </w:r>
      <w:r w:rsidRPr="006B78C8">
        <w:rPr>
          <w:rFonts w:ascii="Times New Roman" w:hAnsi="Times New Roman" w:cs="Times New Roman"/>
          <w:bCs/>
          <w:sz w:val="24"/>
          <w:szCs w:val="24"/>
        </w:rPr>
        <w:t xml:space="preserve">İlçemiz </w:t>
      </w:r>
      <w:r w:rsidRPr="006B78C8">
        <w:rPr>
          <w:rFonts w:ascii="Times New Roman" w:hAnsi="Times New Roman" w:cs="Times New Roman"/>
          <w:sz w:val="24"/>
          <w:szCs w:val="24"/>
        </w:rPr>
        <w:t xml:space="preserve">Mülkiyeti Belediyemize ait Taraşçı Mahallesi 156833 Sokak’ta bulunan 485 ada 8 </w:t>
      </w:r>
      <w:proofErr w:type="spellStart"/>
      <w:r w:rsidRPr="006B78C8">
        <w:rPr>
          <w:rFonts w:ascii="Times New Roman" w:hAnsi="Times New Roman" w:cs="Times New Roman"/>
          <w:sz w:val="24"/>
          <w:szCs w:val="24"/>
        </w:rPr>
        <w:t>nolu</w:t>
      </w:r>
      <w:proofErr w:type="spellEnd"/>
      <w:r w:rsidRPr="006B78C8">
        <w:rPr>
          <w:rFonts w:ascii="Times New Roman" w:hAnsi="Times New Roman" w:cs="Times New Roman"/>
          <w:sz w:val="24"/>
          <w:szCs w:val="24"/>
        </w:rPr>
        <w:t xml:space="preserve"> 2.884,02 m</w:t>
      </w:r>
      <w:r w:rsidRPr="006B78C8">
        <w:rPr>
          <w:rFonts w:ascii="Times New Roman" w:hAnsi="Times New Roman" w:cs="Times New Roman"/>
          <w:sz w:val="24"/>
          <w:szCs w:val="24"/>
          <w:vertAlign w:val="superscript"/>
        </w:rPr>
        <w:t>2</w:t>
      </w:r>
      <w:r w:rsidRPr="006B78C8">
        <w:rPr>
          <w:rFonts w:ascii="Times New Roman" w:hAnsi="Times New Roman" w:cs="Times New Roman"/>
          <w:sz w:val="24"/>
          <w:szCs w:val="24"/>
        </w:rPr>
        <w:t xml:space="preserve">’lik parselin kiraya verilmesinin; istenilen yer kamuya açık alan ve park olduğu için vatandaşın kullanımına kapatılmaması gereğiyle uygun görülmemiş olup, yatırım şartlı olarak 10 yıllığına kiraya verilmesi talebi oy birliği ile </w:t>
      </w:r>
      <w:proofErr w:type="gramStart"/>
      <w:r w:rsidRPr="006B78C8">
        <w:rPr>
          <w:rFonts w:ascii="Times New Roman" w:hAnsi="Times New Roman" w:cs="Times New Roman"/>
          <w:b/>
          <w:sz w:val="24"/>
          <w:szCs w:val="24"/>
          <w:u w:val="single"/>
        </w:rPr>
        <w:t>uygun  görülmemiştir</w:t>
      </w:r>
      <w:proofErr w:type="gramEnd"/>
      <w:r w:rsidRPr="006B78C8">
        <w:rPr>
          <w:rFonts w:ascii="Times New Roman" w:hAnsi="Times New Roman" w:cs="Times New Roman"/>
          <w:sz w:val="24"/>
          <w:szCs w:val="24"/>
          <w:u w:val="single"/>
        </w:rPr>
        <w:t xml:space="preserve">.  </w:t>
      </w:r>
      <w:r w:rsidRPr="006B78C8">
        <w:rPr>
          <w:rFonts w:ascii="Times New Roman" w:hAnsi="Times New Roman" w:cs="Times New Roman"/>
          <w:sz w:val="24"/>
          <w:szCs w:val="24"/>
        </w:rPr>
        <w:t>Meclisin Onayına Arz Olunur</w:t>
      </w:r>
      <w:r w:rsidRPr="006B78C8">
        <w:rPr>
          <w:rFonts w:ascii="Times New Roman" w:hAnsi="Times New Roman" w:cs="Times New Roman"/>
          <w:bCs/>
          <w:sz w:val="24"/>
          <w:szCs w:val="24"/>
        </w:rPr>
        <w:t xml:space="preserve"> </w:t>
      </w:r>
      <w:r w:rsidRPr="006B78C8">
        <w:rPr>
          <w:rFonts w:ascii="Times New Roman" w:hAnsi="Times New Roman" w:cs="Times New Roman"/>
          <w:sz w:val="24"/>
          <w:szCs w:val="24"/>
        </w:rPr>
        <w:t xml:space="preserve"> </w:t>
      </w:r>
    </w:p>
    <w:sectPr w:rsidR="002F2F27" w:rsidRPr="006B7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2B3DCD"/>
    <w:rsid w:val="002F2F27"/>
    <w:rsid w:val="00333615"/>
    <w:rsid w:val="003B0A19"/>
    <w:rsid w:val="003B3C94"/>
    <w:rsid w:val="00597D2B"/>
    <w:rsid w:val="006210D9"/>
    <w:rsid w:val="006B78C8"/>
    <w:rsid w:val="006E7A65"/>
    <w:rsid w:val="006F0025"/>
    <w:rsid w:val="007C675B"/>
    <w:rsid w:val="008E6CFA"/>
    <w:rsid w:val="00AA3887"/>
    <w:rsid w:val="00AA77C8"/>
    <w:rsid w:val="00AB513C"/>
    <w:rsid w:val="00BA6956"/>
    <w:rsid w:val="00BB6E10"/>
    <w:rsid w:val="00C11A59"/>
    <w:rsid w:val="00C26C67"/>
    <w:rsid w:val="00C55202"/>
    <w:rsid w:val="00C7434C"/>
    <w:rsid w:val="00E00E57"/>
    <w:rsid w:val="00E51BAA"/>
    <w:rsid w:val="00E64E5A"/>
    <w:rsid w:val="00E70328"/>
    <w:rsid w:val="00F55740"/>
    <w:rsid w:val="00FA1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1032</Words>
  <Characters>5887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11</cp:revision>
  <cp:lastPrinted>2025-07-10T12:58:00Z</cp:lastPrinted>
  <dcterms:created xsi:type="dcterms:W3CDTF">2025-06-25T07:59:00Z</dcterms:created>
  <dcterms:modified xsi:type="dcterms:W3CDTF">2025-07-10T12:58:00Z</dcterms:modified>
</cp:coreProperties>
</file>