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F7" w:rsidRPr="000931FC" w:rsidRDefault="002935F7" w:rsidP="00C44C11">
      <w:pPr>
        <w:rPr>
          <w:rFonts w:ascii="Times New Roman" w:hAnsi="Times New Roman" w:cs="Times New Roman"/>
          <w:sz w:val="21"/>
          <w:szCs w:val="21"/>
        </w:rPr>
      </w:pPr>
      <w:r w:rsidRPr="000931FC">
        <w:rPr>
          <w:rFonts w:ascii="Times New Roman" w:hAnsi="Times New Roman" w:cs="Times New Roman"/>
          <w:sz w:val="21"/>
          <w:szCs w:val="21"/>
        </w:rPr>
        <w:t xml:space="preserve">                         </w:t>
      </w:r>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İmar Komisyon Raporu</w:t>
      </w:r>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Gündem Sıra No:</w:t>
      </w:r>
      <w:proofErr w:type="gramStart"/>
      <w:r w:rsidR="001E34E0">
        <w:rPr>
          <w:rFonts w:ascii="Times New Roman" w:hAnsi="Times New Roman" w:cs="Times New Roman"/>
          <w:b/>
          <w:sz w:val="21"/>
          <w:szCs w:val="21"/>
        </w:rPr>
        <w:t>3</w:t>
      </w:r>
      <w:r w:rsidRPr="000931FC">
        <w:rPr>
          <w:rFonts w:ascii="Times New Roman" w:hAnsi="Times New Roman" w:cs="Times New Roman"/>
          <w:b/>
          <w:sz w:val="21"/>
          <w:szCs w:val="21"/>
        </w:rPr>
        <w:t>.1</w:t>
      </w:r>
      <w:proofErr w:type="gramEnd"/>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Tarih:0</w:t>
      </w:r>
      <w:r w:rsidR="001E34E0">
        <w:rPr>
          <w:rFonts w:ascii="Times New Roman" w:hAnsi="Times New Roman" w:cs="Times New Roman"/>
          <w:b/>
          <w:sz w:val="21"/>
          <w:szCs w:val="21"/>
        </w:rPr>
        <w:t>5.06</w:t>
      </w:r>
      <w:r w:rsidRPr="000931FC">
        <w:rPr>
          <w:rFonts w:ascii="Times New Roman" w:hAnsi="Times New Roman" w:cs="Times New Roman"/>
          <w:b/>
          <w:sz w:val="21"/>
          <w:szCs w:val="21"/>
        </w:rPr>
        <w:t>.2024</w:t>
      </w:r>
    </w:p>
    <w:p w:rsidR="001704B3" w:rsidRDefault="001E34E0" w:rsidP="001704B3">
      <w:pPr>
        <w:rPr>
          <w:rFonts w:ascii="Times New Roman" w:hAnsi="Times New Roman" w:cs="Times New Roman"/>
          <w:b/>
          <w:sz w:val="21"/>
          <w:szCs w:val="21"/>
        </w:rPr>
      </w:pPr>
      <w:r>
        <w:rPr>
          <w:rFonts w:ascii="Times New Roman" w:hAnsi="Times New Roman" w:cs="Times New Roman"/>
          <w:b/>
          <w:sz w:val="21"/>
          <w:szCs w:val="21"/>
        </w:rPr>
        <w:t>Sayı:2024/24</w:t>
      </w:r>
    </w:p>
    <w:p w:rsidR="001E34E0" w:rsidRPr="00862964" w:rsidRDefault="001E34E0" w:rsidP="001E34E0">
      <w:pPr>
        <w:tabs>
          <w:tab w:val="left" w:pos="0"/>
          <w:tab w:val="left" w:pos="1134"/>
        </w:tabs>
        <w:jc w:val="both"/>
      </w:pPr>
      <w:r w:rsidRPr="00862964">
        <w:t>Belediye Meclisi’nin 0</w:t>
      </w:r>
      <w:r>
        <w:t>4.06.2024</w:t>
      </w:r>
      <w:r w:rsidRPr="00862964">
        <w:t xml:space="preserve"> günlü birleşiminde komisyonumuza havale edilen ilçemiz </w:t>
      </w:r>
      <w:r>
        <w:t xml:space="preserve">Çavuş </w:t>
      </w:r>
      <w:proofErr w:type="spellStart"/>
      <w:r>
        <w:t>Mh</w:t>
      </w:r>
      <w:proofErr w:type="spellEnd"/>
      <w:r>
        <w:t xml:space="preserve">.  115 ada 2 </w:t>
      </w:r>
      <w:proofErr w:type="spellStart"/>
      <w:r>
        <w:t>nolu</w:t>
      </w:r>
      <w:proofErr w:type="spellEnd"/>
      <w:r>
        <w:t xml:space="preserve"> (4.999,58 m² yüzölçümlü) parsel </w:t>
      </w:r>
      <w:proofErr w:type="spellStart"/>
      <w:r w:rsidRPr="00862964">
        <w:t>nolu</w:t>
      </w:r>
      <w:proofErr w:type="spellEnd"/>
      <w:r w:rsidRPr="00862964">
        <w:t xml:space="preserve"> taşınmazın satışa çıkarılması talebi şerhli </w:t>
      </w:r>
      <w:proofErr w:type="gramStart"/>
      <w:r w:rsidRPr="00862964">
        <w:t xml:space="preserve">olarak </w:t>
      </w:r>
      <w:r>
        <w:t xml:space="preserve"> </w:t>
      </w:r>
      <w:r w:rsidRPr="001E34E0">
        <w:t>oy</w:t>
      </w:r>
      <w:proofErr w:type="gramEnd"/>
      <w:r w:rsidRPr="001E34E0">
        <w:t xml:space="preserve"> birliği ile uygun görülmüştür. </w:t>
      </w:r>
      <w:r w:rsidRPr="00862964">
        <w:t xml:space="preserve">Meclisin Onayına Arz Olunur.  </w:t>
      </w:r>
      <w:bookmarkStart w:id="0" w:name="RANGE!A1:H7"/>
      <w:bookmarkEnd w:id="0"/>
      <w:r w:rsidRPr="00862964">
        <w:t xml:space="preserve">   </w:t>
      </w:r>
    </w:p>
    <w:p w:rsidR="001E34E0" w:rsidRPr="000931FC" w:rsidRDefault="001E34E0" w:rsidP="001E34E0">
      <w:pPr>
        <w:rPr>
          <w:rFonts w:ascii="Times New Roman" w:hAnsi="Times New Roman" w:cs="Times New Roman"/>
          <w:b/>
          <w:sz w:val="21"/>
          <w:szCs w:val="21"/>
        </w:rPr>
      </w:pPr>
      <w:r w:rsidRPr="000931FC">
        <w:rPr>
          <w:rFonts w:ascii="Times New Roman" w:hAnsi="Times New Roman" w:cs="Times New Roman"/>
          <w:b/>
          <w:sz w:val="21"/>
          <w:szCs w:val="21"/>
        </w:rPr>
        <w:t>İmar Komisyon Raporu</w:t>
      </w:r>
    </w:p>
    <w:p w:rsidR="001E34E0" w:rsidRPr="000931FC" w:rsidRDefault="001E34E0" w:rsidP="001E34E0">
      <w:pPr>
        <w:rPr>
          <w:rFonts w:ascii="Times New Roman" w:hAnsi="Times New Roman" w:cs="Times New Roman"/>
          <w:b/>
          <w:sz w:val="21"/>
          <w:szCs w:val="21"/>
        </w:rPr>
      </w:pPr>
      <w:r w:rsidRPr="000931FC">
        <w:rPr>
          <w:rFonts w:ascii="Times New Roman" w:hAnsi="Times New Roman" w:cs="Times New Roman"/>
          <w:b/>
          <w:sz w:val="21"/>
          <w:szCs w:val="21"/>
        </w:rPr>
        <w:t>Gündem Sıra No:</w:t>
      </w:r>
      <w:proofErr w:type="gramStart"/>
      <w:r>
        <w:rPr>
          <w:rFonts w:ascii="Times New Roman" w:hAnsi="Times New Roman" w:cs="Times New Roman"/>
          <w:b/>
          <w:sz w:val="21"/>
          <w:szCs w:val="21"/>
        </w:rPr>
        <w:t>3</w:t>
      </w:r>
      <w:r>
        <w:rPr>
          <w:rFonts w:ascii="Times New Roman" w:hAnsi="Times New Roman" w:cs="Times New Roman"/>
          <w:b/>
          <w:sz w:val="21"/>
          <w:szCs w:val="21"/>
        </w:rPr>
        <w:t>.2</w:t>
      </w:r>
      <w:proofErr w:type="gramEnd"/>
    </w:p>
    <w:p w:rsidR="001E34E0" w:rsidRPr="000931FC" w:rsidRDefault="001E34E0" w:rsidP="001E34E0">
      <w:pPr>
        <w:rPr>
          <w:rFonts w:ascii="Times New Roman" w:hAnsi="Times New Roman" w:cs="Times New Roman"/>
          <w:b/>
          <w:sz w:val="21"/>
          <w:szCs w:val="21"/>
        </w:rPr>
      </w:pPr>
      <w:r w:rsidRPr="000931FC">
        <w:rPr>
          <w:rFonts w:ascii="Times New Roman" w:hAnsi="Times New Roman" w:cs="Times New Roman"/>
          <w:b/>
          <w:sz w:val="21"/>
          <w:szCs w:val="21"/>
        </w:rPr>
        <w:t>Tarih:0</w:t>
      </w:r>
      <w:r>
        <w:rPr>
          <w:rFonts w:ascii="Times New Roman" w:hAnsi="Times New Roman" w:cs="Times New Roman"/>
          <w:b/>
          <w:sz w:val="21"/>
          <w:szCs w:val="21"/>
        </w:rPr>
        <w:t>5.06</w:t>
      </w:r>
      <w:r w:rsidRPr="000931FC">
        <w:rPr>
          <w:rFonts w:ascii="Times New Roman" w:hAnsi="Times New Roman" w:cs="Times New Roman"/>
          <w:b/>
          <w:sz w:val="21"/>
          <w:szCs w:val="21"/>
        </w:rPr>
        <w:t>.2024</w:t>
      </w:r>
    </w:p>
    <w:p w:rsidR="001E34E0" w:rsidRDefault="001E34E0" w:rsidP="001E34E0">
      <w:pPr>
        <w:rPr>
          <w:rFonts w:ascii="Times New Roman" w:hAnsi="Times New Roman" w:cs="Times New Roman"/>
          <w:b/>
          <w:sz w:val="21"/>
          <w:szCs w:val="21"/>
        </w:rPr>
      </w:pPr>
      <w:r>
        <w:rPr>
          <w:rFonts w:ascii="Times New Roman" w:hAnsi="Times New Roman" w:cs="Times New Roman"/>
          <w:b/>
          <w:sz w:val="21"/>
          <w:szCs w:val="21"/>
        </w:rPr>
        <w:t>Sayı:2024/25</w:t>
      </w:r>
    </w:p>
    <w:p w:rsidR="001E34E0" w:rsidRDefault="001E34E0" w:rsidP="001E34E0">
      <w:pPr>
        <w:tabs>
          <w:tab w:val="left" w:pos="0"/>
          <w:tab w:val="left" w:pos="1134"/>
        </w:tabs>
        <w:jc w:val="both"/>
        <w:rPr>
          <w:bCs/>
        </w:rPr>
      </w:pPr>
      <w:r>
        <w:t xml:space="preserve">Belediye Meclisi’nin 04.06.2024 günlü birleşiminde komisyonumuza havale edilen </w:t>
      </w:r>
      <w:r>
        <w:rPr>
          <w:bCs/>
        </w:rPr>
        <w:t xml:space="preserve">İlçemiz </w:t>
      </w:r>
      <w:r>
        <w:t xml:space="preserve">Gevrekli </w:t>
      </w:r>
      <w:proofErr w:type="spellStart"/>
      <w:r>
        <w:t>Mh</w:t>
      </w:r>
      <w:proofErr w:type="spellEnd"/>
      <w:r>
        <w:t xml:space="preserve">. 168 ada 4 parsel </w:t>
      </w:r>
      <w:proofErr w:type="spellStart"/>
      <w:r>
        <w:t>nolu</w:t>
      </w:r>
      <w:proofErr w:type="spellEnd"/>
      <w:r>
        <w:t xml:space="preserve">  arsa vasıflı parselin   satışının yapılması   belediyemize daha fazla gelir getireceği sebebi    ile  satış talebi </w:t>
      </w:r>
      <w:r w:rsidRPr="00283C7D">
        <w:t xml:space="preserve">oy birliği ile </w:t>
      </w:r>
      <w:r w:rsidRPr="001E34E0">
        <w:t xml:space="preserve">uygun </w:t>
      </w:r>
      <w:proofErr w:type="spellStart"/>
      <w:proofErr w:type="gramStart"/>
      <w:r w:rsidRPr="001E34E0">
        <w:t>görülmüştür.</w:t>
      </w:r>
      <w:r>
        <w:t>Meclisin</w:t>
      </w:r>
      <w:proofErr w:type="spellEnd"/>
      <w:proofErr w:type="gramEnd"/>
      <w:r>
        <w:t xml:space="preserve"> Onayına Arz Olunur</w:t>
      </w:r>
      <w:r>
        <w:rPr>
          <w:bCs/>
        </w:rPr>
        <w:t xml:space="preserve"> .</w:t>
      </w:r>
    </w:p>
    <w:p w:rsidR="001E34E0" w:rsidRPr="000931FC" w:rsidRDefault="001E34E0" w:rsidP="001E34E0">
      <w:pPr>
        <w:rPr>
          <w:rFonts w:ascii="Times New Roman" w:hAnsi="Times New Roman" w:cs="Times New Roman"/>
          <w:b/>
          <w:sz w:val="21"/>
          <w:szCs w:val="21"/>
        </w:rPr>
      </w:pPr>
      <w:r w:rsidRPr="000931FC">
        <w:rPr>
          <w:rFonts w:ascii="Times New Roman" w:hAnsi="Times New Roman" w:cs="Times New Roman"/>
          <w:b/>
          <w:sz w:val="21"/>
          <w:szCs w:val="21"/>
        </w:rPr>
        <w:t>İmar Komisyon Raporu</w:t>
      </w:r>
    </w:p>
    <w:p w:rsidR="001E34E0" w:rsidRPr="000931FC" w:rsidRDefault="001E34E0" w:rsidP="001E34E0">
      <w:pPr>
        <w:rPr>
          <w:rFonts w:ascii="Times New Roman" w:hAnsi="Times New Roman" w:cs="Times New Roman"/>
          <w:b/>
          <w:sz w:val="21"/>
          <w:szCs w:val="21"/>
        </w:rPr>
      </w:pPr>
      <w:r w:rsidRPr="000931FC">
        <w:rPr>
          <w:rFonts w:ascii="Times New Roman" w:hAnsi="Times New Roman" w:cs="Times New Roman"/>
          <w:b/>
          <w:sz w:val="21"/>
          <w:szCs w:val="21"/>
        </w:rPr>
        <w:t>Gündem Sıra No:</w:t>
      </w:r>
      <w:proofErr w:type="gramStart"/>
      <w:r>
        <w:rPr>
          <w:rFonts w:ascii="Times New Roman" w:hAnsi="Times New Roman" w:cs="Times New Roman"/>
          <w:b/>
          <w:sz w:val="21"/>
          <w:szCs w:val="21"/>
        </w:rPr>
        <w:t>3</w:t>
      </w:r>
      <w:r>
        <w:rPr>
          <w:rFonts w:ascii="Times New Roman" w:hAnsi="Times New Roman" w:cs="Times New Roman"/>
          <w:b/>
          <w:sz w:val="21"/>
          <w:szCs w:val="21"/>
        </w:rPr>
        <w:t>.3</w:t>
      </w:r>
      <w:proofErr w:type="gramEnd"/>
    </w:p>
    <w:p w:rsidR="001E34E0" w:rsidRPr="000931FC" w:rsidRDefault="001E34E0" w:rsidP="001E34E0">
      <w:pPr>
        <w:rPr>
          <w:rFonts w:ascii="Times New Roman" w:hAnsi="Times New Roman" w:cs="Times New Roman"/>
          <w:b/>
          <w:sz w:val="21"/>
          <w:szCs w:val="21"/>
        </w:rPr>
      </w:pPr>
      <w:r w:rsidRPr="000931FC">
        <w:rPr>
          <w:rFonts w:ascii="Times New Roman" w:hAnsi="Times New Roman" w:cs="Times New Roman"/>
          <w:b/>
          <w:sz w:val="21"/>
          <w:szCs w:val="21"/>
        </w:rPr>
        <w:t>Tarih:0</w:t>
      </w:r>
      <w:r>
        <w:rPr>
          <w:rFonts w:ascii="Times New Roman" w:hAnsi="Times New Roman" w:cs="Times New Roman"/>
          <w:b/>
          <w:sz w:val="21"/>
          <w:szCs w:val="21"/>
        </w:rPr>
        <w:t>5.06</w:t>
      </w:r>
      <w:r w:rsidRPr="000931FC">
        <w:rPr>
          <w:rFonts w:ascii="Times New Roman" w:hAnsi="Times New Roman" w:cs="Times New Roman"/>
          <w:b/>
          <w:sz w:val="21"/>
          <w:szCs w:val="21"/>
        </w:rPr>
        <w:t>.2024</w:t>
      </w:r>
    </w:p>
    <w:p w:rsidR="001E34E0" w:rsidRDefault="001E34E0" w:rsidP="001E34E0">
      <w:pPr>
        <w:rPr>
          <w:rFonts w:ascii="Times New Roman" w:hAnsi="Times New Roman" w:cs="Times New Roman"/>
          <w:b/>
          <w:sz w:val="21"/>
          <w:szCs w:val="21"/>
        </w:rPr>
      </w:pPr>
      <w:r>
        <w:rPr>
          <w:rFonts w:ascii="Times New Roman" w:hAnsi="Times New Roman" w:cs="Times New Roman"/>
          <w:b/>
          <w:sz w:val="21"/>
          <w:szCs w:val="21"/>
        </w:rPr>
        <w:t>Sayı:2024/26</w:t>
      </w:r>
    </w:p>
    <w:p w:rsidR="001E34E0" w:rsidRPr="00DE3A37" w:rsidRDefault="001E34E0" w:rsidP="001E34E0">
      <w:pPr>
        <w:tabs>
          <w:tab w:val="left" w:pos="0"/>
          <w:tab w:val="left" w:pos="1134"/>
        </w:tabs>
        <w:jc w:val="both"/>
        <w:rPr>
          <w:u w:val="single"/>
        </w:rPr>
      </w:pPr>
      <w:r>
        <w:t xml:space="preserve">Belediye Meclisi’nin 04.06.2024 günlü birleşiminde komisyonumuza havale edilen </w:t>
      </w:r>
      <w:r>
        <w:rPr>
          <w:bCs/>
        </w:rPr>
        <w:t xml:space="preserve">İlçemiz </w:t>
      </w:r>
      <w:r>
        <w:t xml:space="preserve">İncesu </w:t>
      </w:r>
      <w:proofErr w:type="spellStart"/>
      <w:r>
        <w:t>Mh</w:t>
      </w:r>
      <w:proofErr w:type="spellEnd"/>
      <w:r>
        <w:t xml:space="preserve">. 148 ada 4 parsel </w:t>
      </w:r>
      <w:proofErr w:type="spellStart"/>
      <w:r>
        <w:t>nolu</w:t>
      </w:r>
      <w:proofErr w:type="spellEnd"/>
      <w:r>
        <w:t xml:space="preserve">  arsa vasıflı parselin   satışının yapılması   belediyemize daha fazla gelir getireceği sebebi     ile  satış talebi </w:t>
      </w:r>
      <w:r w:rsidRPr="00283C7D">
        <w:t xml:space="preserve">oy birliği ile </w:t>
      </w:r>
      <w:r w:rsidRPr="001E34E0">
        <w:t xml:space="preserve">uygun </w:t>
      </w:r>
      <w:proofErr w:type="spellStart"/>
      <w:proofErr w:type="gramStart"/>
      <w:r w:rsidRPr="001E34E0">
        <w:t>görülmüştür.</w:t>
      </w:r>
      <w:r>
        <w:t>Meclisin</w:t>
      </w:r>
      <w:proofErr w:type="spellEnd"/>
      <w:proofErr w:type="gramEnd"/>
      <w:r>
        <w:t xml:space="preserve"> Onayına Arz Olunur</w:t>
      </w:r>
      <w:r>
        <w:rPr>
          <w:bCs/>
        </w:rPr>
        <w:t xml:space="preserve"> </w:t>
      </w:r>
      <w:r>
        <w:t xml:space="preserve"> </w:t>
      </w:r>
    </w:p>
    <w:p w:rsidR="001E34E0" w:rsidRPr="000931FC" w:rsidRDefault="001E34E0" w:rsidP="001E34E0">
      <w:pPr>
        <w:rPr>
          <w:rFonts w:ascii="Times New Roman" w:hAnsi="Times New Roman" w:cs="Times New Roman"/>
          <w:b/>
          <w:sz w:val="21"/>
          <w:szCs w:val="21"/>
        </w:rPr>
      </w:pPr>
      <w:r w:rsidRPr="000931FC">
        <w:rPr>
          <w:rFonts w:ascii="Times New Roman" w:hAnsi="Times New Roman" w:cs="Times New Roman"/>
          <w:b/>
          <w:sz w:val="21"/>
          <w:szCs w:val="21"/>
        </w:rPr>
        <w:t>İmar Komisyon Raporu</w:t>
      </w:r>
    </w:p>
    <w:p w:rsidR="001E34E0" w:rsidRPr="000931FC" w:rsidRDefault="001E34E0" w:rsidP="001E34E0">
      <w:pPr>
        <w:rPr>
          <w:rFonts w:ascii="Times New Roman" w:hAnsi="Times New Roman" w:cs="Times New Roman"/>
          <w:b/>
          <w:sz w:val="21"/>
          <w:szCs w:val="21"/>
        </w:rPr>
      </w:pPr>
      <w:r w:rsidRPr="000931FC">
        <w:rPr>
          <w:rFonts w:ascii="Times New Roman" w:hAnsi="Times New Roman" w:cs="Times New Roman"/>
          <w:b/>
          <w:sz w:val="21"/>
          <w:szCs w:val="21"/>
        </w:rPr>
        <w:t>Gündem Sıra No:</w:t>
      </w:r>
      <w:proofErr w:type="gramStart"/>
      <w:r>
        <w:rPr>
          <w:rFonts w:ascii="Times New Roman" w:hAnsi="Times New Roman" w:cs="Times New Roman"/>
          <w:b/>
          <w:sz w:val="21"/>
          <w:szCs w:val="21"/>
        </w:rPr>
        <w:t>3.</w:t>
      </w:r>
      <w:r>
        <w:rPr>
          <w:rFonts w:ascii="Times New Roman" w:hAnsi="Times New Roman" w:cs="Times New Roman"/>
          <w:b/>
          <w:sz w:val="21"/>
          <w:szCs w:val="21"/>
        </w:rPr>
        <w:t>4</w:t>
      </w:r>
      <w:proofErr w:type="gramEnd"/>
    </w:p>
    <w:p w:rsidR="001E34E0" w:rsidRPr="000931FC" w:rsidRDefault="001E34E0" w:rsidP="001E34E0">
      <w:pPr>
        <w:rPr>
          <w:rFonts w:ascii="Times New Roman" w:hAnsi="Times New Roman" w:cs="Times New Roman"/>
          <w:b/>
          <w:sz w:val="21"/>
          <w:szCs w:val="21"/>
        </w:rPr>
      </w:pPr>
      <w:r w:rsidRPr="000931FC">
        <w:rPr>
          <w:rFonts w:ascii="Times New Roman" w:hAnsi="Times New Roman" w:cs="Times New Roman"/>
          <w:b/>
          <w:sz w:val="21"/>
          <w:szCs w:val="21"/>
        </w:rPr>
        <w:t>Tarih:0</w:t>
      </w:r>
      <w:r>
        <w:rPr>
          <w:rFonts w:ascii="Times New Roman" w:hAnsi="Times New Roman" w:cs="Times New Roman"/>
          <w:b/>
          <w:sz w:val="21"/>
          <w:szCs w:val="21"/>
        </w:rPr>
        <w:t>5.06</w:t>
      </w:r>
      <w:r w:rsidRPr="000931FC">
        <w:rPr>
          <w:rFonts w:ascii="Times New Roman" w:hAnsi="Times New Roman" w:cs="Times New Roman"/>
          <w:b/>
          <w:sz w:val="21"/>
          <w:szCs w:val="21"/>
        </w:rPr>
        <w:t>.2024</w:t>
      </w:r>
    </w:p>
    <w:p w:rsidR="001E34E0" w:rsidRDefault="001E34E0" w:rsidP="001E34E0">
      <w:pPr>
        <w:rPr>
          <w:rFonts w:ascii="Times New Roman" w:hAnsi="Times New Roman" w:cs="Times New Roman"/>
          <w:b/>
          <w:sz w:val="21"/>
          <w:szCs w:val="21"/>
        </w:rPr>
      </w:pPr>
      <w:r>
        <w:rPr>
          <w:rFonts w:ascii="Times New Roman" w:hAnsi="Times New Roman" w:cs="Times New Roman"/>
          <w:b/>
          <w:sz w:val="21"/>
          <w:szCs w:val="21"/>
        </w:rPr>
        <w:t>Sayı:2024/27</w:t>
      </w:r>
    </w:p>
    <w:p w:rsidR="001E34E0" w:rsidRDefault="001E34E0" w:rsidP="001E34E0">
      <w:pPr>
        <w:jc w:val="both"/>
      </w:pPr>
      <w:r w:rsidRPr="00804CBA">
        <w:t>İmar</w:t>
      </w:r>
      <w:r>
        <w:t xml:space="preserve"> ve Şehircilik Müdürlüğü’ nün 30/05/2024 tarih ve E.2044</w:t>
      </w:r>
      <w:r w:rsidRPr="00804CBA">
        <w:t xml:space="preserve"> Sayılı Meclis Gündem yazısına istinaden İlçemiz Taraşçı </w:t>
      </w:r>
      <w:proofErr w:type="gramStart"/>
      <w:r w:rsidRPr="00804CBA">
        <w:t xml:space="preserve">mahallesi  </w:t>
      </w:r>
      <w:r>
        <w:t>294</w:t>
      </w:r>
      <w:proofErr w:type="gramEnd"/>
      <w:r>
        <w:t xml:space="preserve"> ada 3 </w:t>
      </w:r>
      <w:proofErr w:type="spellStart"/>
      <w:r>
        <w:t>nolu</w:t>
      </w:r>
      <w:proofErr w:type="spellEnd"/>
      <w:r>
        <w:t xml:space="preserve"> parsel ve 502 ada 1, 2 ve 3 </w:t>
      </w:r>
      <w:proofErr w:type="spellStart"/>
      <w:r w:rsidRPr="00804CBA">
        <w:t>nolu</w:t>
      </w:r>
      <w:proofErr w:type="spellEnd"/>
      <w:r w:rsidRPr="00804CBA">
        <w:t xml:space="preserve"> parsellerle alakalı belediyemiz tarafından </w:t>
      </w:r>
      <w:r>
        <w:t xml:space="preserve"> </w:t>
      </w:r>
      <w:r w:rsidRPr="00804CBA">
        <w:t xml:space="preserve"> konan  ger</w:t>
      </w:r>
      <w:r>
        <w:t xml:space="preserve">i alım süresinin uzatılması  </w:t>
      </w:r>
      <w:r w:rsidRPr="00804CBA">
        <w:t xml:space="preserve">  oy birliği  ile kabul edilmiştir.  Meclisin Onayına Arz Olunur.   </w:t>
      </w:r>
    </w:p>
    <w:p w:rsidR="00CC3D71" w:rsidRPr="000931FC" w:rsidRDefault="00CC3D71" w:rsidP="00CC3D71">
      <w:pPr>
        <w:rPr>
          <w:rFonts w:ascii="Times New Roman" w:hAnsi="Times New Roman" w:cs="Times New Roman"/>
          <w:b/>
          <w:sz w:val="21"/>
          <w:szCs w:val="21"/>
        </w:rPr>
      </w:pPr>
      <w:r>
        <w:rPr>
          <w:rFonts w:ascii="Times New Roman" w:hAnsi="Times New Roman" w:cs="Times New Roman"/>
          <w:b/>
          <w:sz w:val="21"/>
          <w:szCs w:val="21"/>
        </w:rPr>
        <w:t>Plan ve Bütçe</w:t>
      </w:r>
      <w:r w:rsidRPr="000931FC">
        <w:rPr>
          <w:rFonts w:ascii="Times New Roman" w:hAnsi="Times New Roman" w:cs="Times New Roman"/>
          <w:b/>
          <w:sz w:val="21"/>
          <w:szCs w:val="21"/>
        </w:rPr>
        <w:t xml:space="preserve"> Komisyon Raporu</w:t>
      </w:r>
    </w:p>
    <w:p w:rsidR="00CC3D71" w:rsidRPr="000931FC" w:rsidRDefault="00CC3D71" w:rsidP="00CC3D71">
      <w:pPr>
        <w:rPr>
          <w:rFonts w:ascii="Times New Roman" w:hAnsi="Times New Roman" w:cs="Times New Roman"/>
          <w:b/>
          <w:sz w:val="21"/>
          <w:szCs w:val="21"/>
        </w:rPr>
      </w:pPr>
      <w:r w:rsidRPr="000931FC">
        <w:rPr>
          <w:rFonts w:ascii="Times New Roman" w:hAnsi="Times New Roman" w:cs="Times New Roman"/>
          <w:b/>
          <w:sz w:val="21"/>
          <w:szCs w:val="21"/>
        </w:rPr>
        <w:t>Gündem Sıra No:</w:t>
      </w:r>
      <w:r>
        <w:rPr>
          <w:rFonts w:ascii="Times New Roman" w:hAnsi="Times New Roman" w:cs="Times New Roman"/>
          <w:b/>
          <w:sz w:val="21"/>
          <w:szCs w:val="21"/>
        </w:rPr>
        <w:t>6</w:t>
      </w:r>
    </w:p>
    <w:p w:rsidR="00CC3D71" w:rsidRPr="000931FC" w:rsidRDefault="00CC3D71" w:rsidP="00CC3D71">
      <w:pPr>
        <w:rPr>
          <w:rFonts w:ascii="Times New Roman" w:hAnsi="Times New Roman" w:cs="Times New Roman"/>
          <w:b/>
          <w:sz w:val="21"/>
          <w:szCs w:val="21"/>
        </w:rPr>
      </w:pPr>
      <w:r w:rsidRPr="000931FC">
        <w:rPr>
          <w:rFonts w:ascii="Times New Roman" w:hAnsi="Times New Roman" w:cs="Times New Roman"/>
          <w:b/>
          <w:sz w:val="21"/>
          <w:szCs w:val="21"/>
        </w:rPr>
        <w:lastRenderedPageBreak/>
        <w:t>Tarih:0</w:t>
      </w:r>
      <w:r>
        <w:rPr>
          <w:rFonts w:ascii="Times New Roman" w:hAnsi="Times New Roman" w:cs="Times New Roman"/>
          <w:b/>
          <w:sz w:val="21"/>
          <w:szCs w:val="21"/>
        </w:rPr>
        <w:t>7</w:t>
      </w:r>
      <w:r>
        <w:rPr>
          <w:rFonts w:ascii="Times New Roman" w:hAnsi="Times New Roman" w:cs="Times New Roman"/>
          <w:b/>
          <w:sz w:val="21"/>
          <w:szCs w:val="21"/>
        </w:rPr>
        <w:t>.06</w:t>
      </w:r>
      <w:r w:rsidRPr="000931FC">
        <w:rPr>
          <w:rFonts w:ascii="Times New Roman" w:hAnsi="Times New Roman" w:cs="Times New Roman"/>
          <w:b/>
          <w:sz w:val="21"/>
          <w:szCs w:val="21"/>
        </w:rPr>
        <w:t>.2024</w:t>
      </w:r>
    </w:p>
    <w:p w:rsidR="00CC3D71" w:rsidRDefault="00CC3D71" w:rsidP="00CC3D71">
      <w:pPr>
        <w:rPr>
          <w:rFonts w:ascii="Times New Roman" w:hAnsi="Times New Roman" w:cs="Times New Roman"/>
          <w:b/>
          <w:sz w:val="21"/>
          <w:szCs w:val="21"/>
        </w:rPr>
      </w:pPr>
      <w:r>
        <w:rPr>
          <w:rFonts w:ascii="Times New Roman" w:hAnsi="Times New Roman" w:cs="Times New Roman"/>
          <w:b/>
          <w:sz w:val="21"/>
          <w:szCs w:val="21"/>
        </w:rPr>
        <w:t>Sayı:2024/7</w:t>
      </w:r>
    </w:p>
    <w:p w:rsidR="009256B5" w:rsidRDefault="009256B5" w:rsidP="009256B5">
      <w:pPr>
        <w:tabs>
          <w:tab w:val="left" w:pos="0"/>
          <w:tab w:val="left" w:pos="1134"/>
        </w:tabs>
        <w:jc w:val="both"/>
      </w:pPr>
      <w:proofErr w:type="gramStart"/>
      <w:r>
        <w:t xml:space="preserve">Belediye Meclisi’nin 04.06.2024 günlü birleşiminde komisyonumuza havale edilen; C9 Grubunda olan Belediyemizin norm kadro sayısı ve standartlarına uygun olarak iki adet müdürlük ihdası incelenmiş olup, </w:t>
      </w:r>
      <w:r w:rsidRPr="009256B5">
        <w:rPr>
          <w:i/>
          <w:sz w:val="20"/>
          <w:szCs w:val="20"/>
        </w:rPr>
        <w:t>"</w:t>
      </w:r>
      <w:r w:rsidRPr="009256B5">
        <w:rPr>
          <w:i/>
        </w:rPr>
        <w:t>C9 Grubunda olan Belediyemizin norm kadro sayısı ve standartlarına uygun olarak iki adet müdürlük ihdasının görüşülmesi; 09 Nisan 2023 tarihli ve 32158 sayılı Resmi Gazetede yayımlanarak yürürlüğe giren Belediye ve Bağlı Kuruluşları ile Mahalli İdare Birlikleri Norm Kadro İlke ve Standartlarına Dair Yönetmelikte Değişiklik Yapılmasına Dair Yönetmelik ile C-9 grubunda olan belediyemiz Norm Kadro sayısının 269'dan 270'e yükselmesi ve 23 olan Müdür sayısının 24'e çıkması nedeniyle, Belediye ve Bağlı Kuruluşları İle Mahalli İdare Birlikleri Kadro Cetvellerine bağlı kalınarak, 1 dereceli 1 adet "Afet İşleri Müdürü" kadrosunun ihdası ve Belediyemizde norm kadro standartlarına uygun olarak Belediye ve Bağlı Kuruluşları İle Mahalli İdare Birlikleri Kadro Cetvellerine bağlı kalınarak 1 dereceli 1 adet "Gençlik ve Spor Hizmetleri Müdürü" kadrosunun ihdası incelenmiş olup; 5393 Sayılı Belediye Kanununun 48-49 ve 18. Maddesinin (l) bendine istinaden oy birliği ile kabul edilmiştir.</w:t>
      </w:r>
      <w:r w:rsidRPr="009256B5">
        <w:rPr>
          <w:i/>
          <w:sz w:val="20"/>
          <w:szCs w:val="20"/>
        </w:rPr>
        <w:t xml:space="preserve"> </w:t>
      </w:r>
      <w:proofErr w:type="gramEnd"/>
      <w:r w:rsidRPr="009256B5">
        <w:rPr>
          <w:i/>
          <w:sz w:val="20"/>
          <w:szCs w:val="20"/>
        </w:rPr>
        <w:t>"</w:t>
      </w:r>
      <w:r>
        <w:t xml:space="preserve">Meclisin onayına arz olunur. </w:t>
      </w:r>
    </w:p>
    <w:p w:rsidR="009256B5" w:rsidRPr="000931FC" w:rsidRDefault="009256B5" w:rsidP="009256B5">
      <w:pPr>
        <w:rPr>
          <w:rFonts w:ascii="Times New Roman" w:hAnsi="Times New Roman" w:cs="Times New Roman"/>
          <w:b/>
          <w:sz w:val="21"/>
          <w:szCs w:val="21"/>
        </w:rPr>
      </w:pPr>
      <w:r>
        <w:rPr>
          <w:rFonts w:ascii="Times New Roman" w:hAnsi="Times New Roman" w:cs="Times New Roman"/>
          <w:b/>
          <w:sz w:val="21"/>
          <w:szCs w:val="21"/>
        </w:rPr>
        <w:t>Plan ve Bütçe</w:t>
      </w:r>
      <w:r w:rsidRPr="000931FC">
        <w:rPr>
          <w:rFonts w:ascii="Times New Roman" w:hAnsi="Times New Roman" w:cs="Times New Roman"/>
          <w:b/>
          <w:sz w:val="21"/>
          <w:szCs w:val="21"/>
        </w:rPr>
        <w:t xml:space="preserve"> Komisyon Raporu</w:t>
      </w:r>
    </w:p>
    <w:p w:rsidR="009256B5" w:rsidRPr="000931FC" w:rsidRDefault="009256B5" w:rsidP="009256B5">
      <w:pPr>
        <w:rPr>
          <w:rFonts w:ascii="Times New Roman" w:hAnsi="Times New Roman" w:cs="Times New Roman"/>
          <w:b/>
          <w:sz w:val="21"/>
          <w:szCs w:val="21"/>
        </w:rPr>
      </w:pPr>
      <w:r w:rsidRPr="000931FC">
        <w:rPr>
          <w:rFonts w:ascii="Times New Roman" w:hAnsi="Times New Roman" w:cs="Times New Roman"/>
          <w:b/>
          <w:sz w:val="21"/>
          <w:szCs w:val="21"/>
        </w:rPr>
        <w:t>Gündem Sıra No:</w:t>
      </w:r>
      <w:r>
        <w:rPr>
          <w:rFonts w:ascii="Times New Roman" w:hAnsi="Times New Roman" w:cs="Times New Roman"/>
          <w:b/>
          <w:sz w:val="21"/>
          <w:szCs w:val="21"/>
        </w:rPr>
        <w:t>7</w:t>
      </w:r>
    </w:p>
    <w:p w:rsidR="009256B5" w:rsidRPr="000931FC" w:rsidRDefault="009256B5" w:rsidP="009256B5">
      <w:pPr>
        <w:rPr>
          <w:rFonts w:ascii="Times New Roman" w:hAnsi="Times New Roman" w:cs="Times New Roman"/>
          <w:b/>
          <w:sz w:val="21"/>
          <w:szCs w:val="21"/>
        </w:rPr>
      </w:pPr>
      <w:r w:rsidRPr="000931FC">
        <w:rPr>
          <w:rFonts w:ascii="Times New Roman" w:hAnsi="Times New Roman" w:cs="Times New Roman"/>
          <w:b/>
          <w:sz w:val="21"/>
          <w:szCs w:val="21"/>
        </w:rPr>
        <w:t>Tarih:0</w:t>
      </w:r>
      <w:r>
        <w:rPr>
          <w:rFonts w:ascii="Times New Roman" w:hAnsi="Times New Roman" w:cs="Times New Roman"/>
          <w:b/>
          <w:sz w:val="21"/>
          <w:szCs w:val="21"/>
        </w:rPr>
        <w:t>7.06</w:t>
      </w:r>
      <w:r w:rsidRPr="000931FC">
        <w:rPr>
          <w:rFonts w:ascii="Times New Roman" w:hAnsi="Times New Roman" w:cs="Times New Roman"/>
          <w:b/>
          <w:sz w:val="21"/>
          <w:szCs w:val="21"/>
        </w:rPr>
        <w:t>.2024</w:t>
      </w:r>
    </w:p>
    <w:p w:rsidR="009256B5" w:rsidRDefault="009256B5" w:rsidP="009256B5">
      <w:pPr>
        <w:rPr>
          <w:rFonts w:ascii="Times New Roman" w:hAnsi="Times New Roman" w:cs="Times New Roman"/>
          <w:b/>
          <w:sz w:val="21"/>
          <w:szCs w:val="21"/>
        </w:rPr>
      </w:pPr>
      <w:r>
        <w:rPr>
          <w:rFonts w:ascii="Times New Roman" w:hAnsi="Times New Roman" w:cs="Times New Roman"/>
          <w:b/>
          <w:sz w:val="21"/>
          <w:szCs w:val="21"/>
        </w:rPr>
        <w:t>Sayı:2024/8</w:t>
      </w:r>
    </w:p>
    <w:p w:rsidR="009256B5" w:rsidRDefault="009256B5" w:rsidP="009256B5">
      <w:pPr>
        <w:tabs>
          <w:tab w:val="left" w:pos="0"/>
          <w:tab w:val="left" w:pos="1134"/>
        </w:tabs>
        <w:jc w:val="both"/>
        <w:rPr>
          <w:b/>
          <w:i/>
        </w:rPr>
      </w:pPr>
      <w:proofErr w:type="gramStart"/>
      <w:r>
        <w:t xml:space="preserve">Belediye Meclisi’nin 04.06.2024 günlü birleşiminde komisyonumuza havale edilen; C9 Grubunda olan Belediyemizin norm kadro sayısı ve standartlarına uygun olarak ihdas olan iki adet müdürlüğün birim görev ve çalışma yönetmelikleri incelenmiş olup, </w:t>
      </w:r>
      <w:r w:rsidRPr="009256B5">
        <w:rPr>
          <w:i/>
        </w:rPr>
        <w:t xml:space="preserve">"Afet İşleri Müdürlüğü" </w:t>
      </w:r>
      <w:r w:rsidRPr="009256B5">
        <w:t>ile</w:t>
      </w:r>
      <w:r w:rsidRPr="009256B5">
        <w:rPr>
          <w:i/>
        </w:rPr>
        <w:t xml:space="preserve"> "Gençlik ve Spor Hizmetleri Müdürlüğü" kadrolarının Birim Görev ve Çalışma Yönetmelikleri</w:t>
      </w:r>
      <w:r w:rsidRPr="009256B5">
        <w:t xml:space="preserve"> </w:t>
      </w:r>
      <w:r w:rsidRPr="009256B5">
        <w:rPr>
          <w:i/>
        </w:rPr>
        <w:t xml:space="preserve">incelenmiş olup komisyonumuzca oy birliği ile kabul edilmiştir. </w:t>
      </w:r>
      <w:proofErr w:type="gramEnd"/>
      <w:r w:rsidRPr="009256B5">
        <w:rPr>
          <w:i/>
        </w:rPr>
        <w:t>Meclisin onayına arz olunur. "</w:t>
      </w:r>
    </w:p>
    <w:p w:rsidR="009256B5" w:rsidRDefault="009256B5" w:rsidP="009256B5">
      <w:pPr>
        <w:rPr>
          <w:rFonts w:ascii="Times New Roman" w:hAnsi="Times New Roman" w:cs="Times New Roman"/>
          <w:b/>
          <w:sz w:val="21"/>
          <w:szCs w:val="21"/>
        </w:rPr>
      </w:pPr>
    </w:p>
    <w:p w:rsidR="009256B5" w:rsidRDefault="009256B5" w:rsidP="009256B5">
      <w:pPr>
        <w:jc w:val="both"/>
      </w:pPr>
      <w:bookmarkStart w:id="1" w:name="_GoBack"/>
      <w:bookmarkEnd w:id="1"/>
    </w:p>
    <w:p w:rsidR="00CC3D71" w:rsidRDefault="00CC3D71" w:rsidP="00CC3D71">
      <w:pPr>
        <w:rPr>
          <w:rFonts w:ascii="Times New Roman" w:hAnsi="Times New Roman" w:cs="Times New Roman"/>
          <w:b/>
          <w:sz w:val="21"/>
          <w:szCs w:val="21"/>
        </w:rPr>
      </w:pPr>
    </w:p>
    <w:p w:rsidR="001E34E0" w:rsidRPr="00804CBA" w:rsidRDefault="001E34E0" w:rsidP="001E34E0">
      <w:pPr>
        <w:tabs>
          <w:tab w:val="left" w:pos="0"/>
          <w:tab w:val="left" w:pos="1134"/>
        </w:tabs>
        <w:jc w:val="both"/>
      </w:pPr>
    </w:p>
    <w:p w:rsidR="001E34E0" w:rsidRDefault="001E34E0" w:rsidP="001E34E0">
      <w:pPr>
        <w:rPr>
          <w:rFonts w:ascii="Times New Roman" w:hAnsi="Times New Roman" w:cs="Times New Roman"/>
          <w:b/>
          <w:sz w:val="21"/>
          <w:szCs w:val="21"/>
        </w:rPr>
      </w:pPr>
    </w:p>
    <w:p w:rsidR="001E34E0" w:rsidRDefault="001E34E0" w:rsidP="001E34E0">
      <w:pPr>
        <w:jc w:val="both"/>
      </w:pPr>
    </w:p>
    <w:p w:rsidR="001E34E0" w:rsidRDefault="001E34E0" w:rsidP="001E34E0">
      <w:pPr>
        <w:rPr>
          <w:rFonts w:ascii="Times New Roman" w:hAnsi="Times New Roman" w:cs="Times New Roman"/>
          <w:b/>
          <w:sz w:val="21"/>
          <w:szCs w:val="21"/>
        </w:rPr>
      </w:pPr>
    </w:p>
    <w:p w:rsidR="001E34E0" w:rsidRPr="00DE3A37" w:rsidRDefault="001E34E0" w:rsidP="001E34E0">
      <w:pPr>
        <w:tabs>
          <w:tab w:val="left" w:pos="0"/>
          <w:tab w:val="left" w:pos="1134"/>
        </w:tabs>
        <w:jc w:val="both"/>
        <w:rPr>
          <w:u w:val="single"/>
        </w:rPr>
      </w:pPr>
      <w:r>
        <w:t xml:space="preserve"> </w:t>
      </w:r>
    </w:p>
    <w:p w:rsidR="001E34E0" w:rsidRDefault="001E34E0" w:rsidP="001E34E0">
      <w:pPr>
        <w:rPr>
          <w:rFonts w:ascii="Times New Roman" w:hAnsi="Times New Roman" w:cs="Times New Roman"/>
          <w:b/>
          <w:sz w:val="21"/>
          <w:szCs w:val="21"/>
        </w:rPr>
      </w:pPr>
    </w:p>
    <w:p w:rsidR="001E34E0" w:rsidRPr="000931FC" w:rsidRDefault="001E34E0" w:rsidP="001704B3">
      <w:pPr>
        <w:rPr>
          <w:rFonts w:ascii="Times New Roman" w:hAnsi="Times New Roman" w:cs="Times New Roman"/>
          <w:b/>
          <w:sz w:val="21"/>
          <w:szCs w:val="21"/>
        </w:rPr>
      </w:pPr>
    </w:p>
    <w:sectPr w:rsidR="001E34E0" w:rsidRPr="000931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29E1"/>
    <w:multiLevelType w:val="hybridMultilevel"/>
    <w:tmpl w:val="A20C5080"/>
    <w:lvl w:ilvl="0" w:tplc="AD227E5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25"/>
    <w:rsid w:val="0008467F"/>
    <w:rsid w:val="000931FC"/>
    <w:rsid w:val="001704B3"/>
    <w:rsid w:val="00175DD7"/>
    <w:rsid w:val="001A0B1E"/>
    <w:rsid w:val="001E34E0"/>
    <w:rsid w:val="002935F7"/>
    <w:rsid w:val="002B3DCD"/>
    <w:rsid w:val="002C2A4F"/>
    <w:rsid w:val="002F2F27"/>
    <w:rsid w:val="00333615"/>
    <w:rsid w:val="003935F3"/>
    <w:rsid w:val="003B0A19"/>
    <w:rsid w:val="003B3C94"/>
    <w:rsid w:val="00445CC0"/>
    <w:rsid w:val="004C4095"/>
    <w:rsid w:val="004F41C6"/>
    <w:rsid w:val="00514724"/>
    <w:rsid w:val="00597D2B"/>
    <w:rsid w:val="006210D9"/>
    <w:rsid w:val="006B78C8"/>
    <w:rsid w:val="006E7A65"/>
    <w:rsid w:val="006F0025"/>
    <w:rsid w:val="007C675B"/>
    <w:rsid w:val="00840CAD"/>
    <w:rsid w:val="008D1BBA"/>
    <w:rsid w:val="008E6CFA"/>
    <w:rsid w:val="0092192C"/>
    <w:rsid w:val="009256B5"/>
    <w:rsid w:val="00942A7A"/>
    <w:rsid w:val="009A59E3"/>
    <w:rsid w:val="00A038FD"/>
    <w:rsid w:val="00AA3887"/>
    <w:rsid w:val="00AA77C8"/>
    <w:rsid w:val="00AB513C"/>
    <w:rsid w:val="00B41C4B"/>
    <w:rsid w:val="00B74908"/>
    <w:rsid w:val="00B77FEE"/>
    <w:rsid w:val="00BA6956"/>
    <w:rsid w:val="00BB6E10"/>
    <w:rsid w:val="00C11A59"/>
    <w:rsid w:val="00C26C67"/>
    <w:rsid w:val="00C44C11"/>
    <w:rsid w:val="00C55202"/>
    <w:rsid w:val="00C7434C"/>
    <w:rsid w:val="00CC3D71"/>
    <w:rsid w:val="00CE5438"/>
    <w:rsid w:val="00E00E57"/>
    <w:rsid w:val="00E22CA7"/>
    <w:rsid w:val="00E448D8"/>
    <w:rsid w:val="00E51BAA"/>
    <w:rsid w:val="00E64E5A"/>
    <w:rsid w:val="00E70328"/>
    <w:rsid w:val="00F55740"/>
    <w:rsid w:val="00FA1A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6924">
      <w:bodyDiv w:val="1"/>
      <w:marLeft w:val="0"/>
      <w:marRight w:val="0"/>
      <w:marTop w:val="0"/>
      <w:marBottom w:val="0"/>
      <w:divBdr>
        <w:top w:val="none" w:sz="0" w:space="0" w:color="auto"/>
        <w:left w:val="none" w:sz="0" w:space="0" w:color="auto"/>
        <w:bottom w:val="none" w:sz="0" w:space="0" w:color="auto"/>
        <w:right w:val="none" w:sz="0" w:space="0" w:color="auto"/>
      </w:divBdr>
    </w:div>
    <w:div w:id="609775344">
      <w:bodyDiv w:val="1"/>
      <w:marLeft w:val="0"/>
      <w:marRight w:val="0"/>
      <w:marTop w:val="0"/>
      <w:marBottom w:val="0"/>
      <w:divBdr>
        <w:top w:val="none" w:sz="0" w:space="0" w:color="auto"/>
        <w:left w:val="none" w:sz="0" w:space="0" w:color="auto"/>
        <w:bottom w:val="none" w:sz="0" w:space="0" w:color="auto"/>
        <w:right w:val="none" w:sz="0" w:space="0" w:color="auto"/>
      </w:divBdr>
    </w:div>
    <w:div w:id="1079332143">
      <w:bodyDiv w:val="1"/>
      <w:marLeft w:val="0"/>
      <w:marRight w:val="0"/>
      <w:marTop w:val="0"/>
      <w:marBottom w:val="0"/>
      <w:divBdr>
        <w:top w:val="none" w:sz="0" w:space="0" w:color="auto"/>
        <w:left w:val="none" w:sz="0" w:space="0" w:color="auto"/>
        <w:bottom w:val="none" w:sz="0" w:space="0" w:color="auto"/>
        <w:right w:val="none" w:sz="0" w:space="0" w:color="auto"/>
      </w:divBdr>
    </w:div>
    <w:div w:id="1205213075">
      <w:bodyDiv w:val="1"/>
      <w:marLeft w:val="0"/>
      <w:marRight w:val="0"/>
      <w:marTop w:val="0"/>
      <w:marBottom w:val="0"/>
      <w:divBdr>
        <w:top w:val="none" w:sz="0" w:space="0" w:color="auto"/>
        <w:left w:val="none" w:sz="0" w:space="0" w:color="auto"/>
        <w:bottom w:val="none" w:sz="0" w:space="0" w:color="auto"/>
        <w:right w:val="none" w:sz="0" w:space="0" w:color="auto"/>
      </w:divBdr>
    </w:div>
    <w:div w:id="1334260009">
      <w:bodyDiv w:val="1"/>
      <w:marLeft w:val="0"/>
      <w:marRight w:val="0"/>
      <w:marTop w:val="0"/>
      <w:marBottom w:val="0"/>
      <w:divBdr>
        <w:top w:val="none" w:sz="0" w:space="0" w:color="auto"/>
        <w:left w:val="none" w:sz="0" w:space="0" w:color="auto"/>
        <w:bottom w:val="none" w:sz="0" w:space="0" w:color="auto"/>
        <w:right w:val="none" w:sz="0" w:space="0" w:color="auto"/>
      </w:divBdr>
    </w:div>
    <w:div w:id="1681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2</Pages>
  <Words>499</Words>
  <Characters>2848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int</cp:lastModifiedBy>
  <cp:revision>29</cp:revision>
  <cp:lastPrinted>2025-07-28T07:11:00Z</cp:lastPrinted>
  <dcterms:created xsi:type="dcterms:W3CDTF">2025-06-25T07:59:00Z</dcterms:created>
  <dcterms:modified xsi:type="dcterms:W3CDTF">2025-07-28T07:11:00Z</dcterms:modified>
</cp:coreProperties>
</file>