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EE" w:rsidRPr="00840CAD" w:rsidRDefault="00E22CA7" w:rsidP="00B77FEE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Plan ve Bütçe</w:t>
      </w:r>
      <w:r w:rsidR="00B77FEE" w:rsidRPr="00840CAD">
        <w:rPr>
          <w:rFonts w:ascii="Times New Roman" w:hAnsi="Times New Roman" w:cs="Times New Roman"/>
          <w:b/>
          <w:sz w:val="23"/>
          <w:szCs w:val="23"/>
        </w:rPr>
        <w:t xml:space="preserve"> Komisyon Raporu</w:t>
      </w:r>
      <w:bookmarkStart w:id="0" w:name="_GoBack"/>
      <w:bookmarkEnd w:id="0"/>
    </w:p>
    <w:p w:rsidR="00B77FEE" w:rsidRPr="00840CAD" w:rsidRDefault="00B77FEE" w:rsidP="00B77FEE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Gündem Sıra No:</w:t>
      </w:r>
      <w:r w:rsidR="00B74908">
        <w:rPr>
          <w:rFonts w:ascii="Times New Roman" w:hAnsi="Times New Roman" w:cs="Times New Roman"/>
          <w:b/>
          <w:sz w:val="23"/>
          <w:szCs w:val="23"/>
        </w:rPr>
        <w:t>1</w:t>
      </w:r>
    </w:p>
    <w:p w:rsidR="00B77FEE" w:rsidRPr="00840CAD" w:rsidRDefault="00B77FEE" w:rsidP="00B77FEE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Tarih:0</w:t>
      </w:r>
      <w:r w:rsidR="00B74908">
        <w:rPr>
          <w:rFonts w:ascii="Times New Roman" w:hAnsi="Times New Roman" w:cs="Times New Roman"/>
          <w:b/>
          <w:sz w:val="23"/>
          <w:szCs w:val="23"/>
        </w:rPr>
        <w:t>6</w:t>
      </w:r>
      <w:r w:rsidRPr="00840CAD">
        <w:rPr>
          <w:rFonts w:ascii="Times New Roman" w:hAnsi="Times New Roman" w:cs="Times New Roman"/>
          <w:b/>
          <w:sz w:val="23"/>
          <w:szCs w:val="23"/>
        </w:rPr>
        <w:t>.0</w:t>
      </w:r>
      <w:r w:rsidR="00E22CA7">
        <w:rPr>
          <w:rFonts w:ascii="Times New Roman" w:hAnsi="Times New Roman" w:cs="Times New Roman"/>
          <w:b/>
          <w:sz w:val="23"/>
          <w:szCs w:val="23"/>
        </w:rPr>
        <w:t>2</w:t>
      </w:r>
      <w:r w:rsidRPr="00840CAD">
        <w:rPr>
          <w:rFonts w:ascii="Times New Roman" w:hAnsi="Times New Roman" w:cs="Times New Roman"/>
          <w:b/>
          <w:sz w:val="23"/>
          <w:szCs w:val="23"/>
        </w:rPr>
        <w:t>.2025</w:t>
      </w:r>
    </w:p>
    <w:p w:rsidR="00840CAD" w:rsidRDefault="00E22CA7" w:rsidP="00B77FEE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Sayı:2025/3</w:t>
      </w:r>
    </w:p>
    <w:p w:rsidR="00E22CA7" w:rsidRDefault="00E22CA7" w:rsidP="00E22CA7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Belediye Meclisi’nin 04.02.</w:t>
      </w:r>
      <w:proofErr w:type="gramStart"/>
      <w:r>
        <w:rPr>
          <w:rFonts w:ascii="TimesNewRoman" w:hAnsi="TimesNewRoman" w:cs="TimesNewRoman"/>
        </w:rPr>
        <w:t>2025  günlü</w:t>
      </w:r>
      <w:proofErr w:type="gramEnd"/>
      <w:r>
        <w:rPr>
          <w:rFonts w:ascii="TimesNewRoman" w:hAnsi="TimesNewRoman" w:cs="TimesNewRoman"/>
        </w:rPr>
        <w:t xml:space="preserve"> birleşiminde komisyonumuza havale edilen; 2025 yılı için (01/01/2025 – 31/12/2025); 5393 sayılı Belediye Kanunu’nun </w:t>
      </w:r>
      <w:r w:rsidRPr="00175DD7">
        <w:rPr>
          <w:rFonts w:ascii="TimesNewRoman,Bold" w:hAnsi="TimesNewRoman,Bold" w:cs="TimesNewRoman,Bold"/>
          <w:bCs/>
        </w:rPr>
        <w:t>“Huzur ve İzin Hakkı</w:t>
      </w:r>
      <w:r w:rsidRPr="00175DD7">
        <w:rPr>
          <w:rFonts w:ascii="TimesNewRoman" w:hAnsi="TimesNewRoman" w:cs="TimesNewRoman"/>
        </w:rPr>
        <w:t>”</w:t>
      </w:r>
      <w:r>
        <w:rPr>
          <w:rFonts w:ascii="TimesNewRoman" w:hAnsi="TimesNewRoman" w:cs="TimesNewRoman"/>
        </w:rPr>
        <w:t xml:space="preserve"> başlıklı 32. maddesine istinaden; Meclis Başkanı ve üyelerine; Meclis  ve  ihtisas komisyonları toplantılarına katıldıkları her gün için </w:t>
      </w:r>
      <w:r w:rsidRPr="00175DD7">
        <w:rPr>
          <w:rFonts w:ascii="TimesNewRoman,Bold" w:hAnsi="TimesNewRoman,Bold" w:cs="TimesNewRoman,Bold"/>
          <w:bCs/>
        </w:rPr>
        <w:t>"2025 yılı Devlet Memurları için açıklanan yeni kat sayıya göre belirlenen Belediye Başkanının maaşının günlük brüt azami  tutarının 1/3’ü kadar olan 1150,71 TL</w:t>
      </w:r>
      <w:r w:rsidRPr="00175DD7">
        <w:rPr>
          <w:rFonts w:ascii="TimesNewRoman" w:hAnsi="TimesNewRoman" w:cs="TimesNewRoman"/>
        </w:rPr>
        <w:t xml:space="preserve">. </w:t>
      </w:r>
      <w:r w:rsidRPr="00175DD7">
        <w:rPr>
          <w:rFonts w:ascii="TimesNewRoman,Bold" w:hAnsi="TimesNewRoman,Bold" w:cs="TimesNewRoman,Bold"/>
          <w:bCs/>
        </w:rPr>
        <w:t>Huzur Hakkı Ödeme Tutarı "</w:t>
      </w:r>
      <w:r>
        <w:rPr>
          <w:rFonts w:ascii="TimesNewRoman" w:hAnsi="TimesNewRoman" w:cs="TimesNewRoman"/>
        </w:rPr>
        <w:t xml:space="preserve"> komisyonumuzca değerlendirilmiş olup </w:t>
      </w:r>
      <w:r w:rsidRPr="00175DD7">
        <w:rPr>
          <w:rFonts w:ascii="TimesNewRoman,Bold" w:hAnsi="TimesNewRoman,Bold" w:cs="TimesNewRoman,Bold"/>
          <w:bCs/>
        </w:rPr>
        <w:t>oybirliği ile hesap edilen ücret tespiti uygun bulunmuştur.</w:t>
      </w:r>
      <w:r>
        <w:rPr>
          <w:rFonts w:ascii="TimesNewRoman" w:hAnsi="TimesNewRoman" w:cs="TimesNewRoman"/>
        </w:rPr>
        <w:t xml:space="preserve">  Meclisin onayına arz olunur.</w:t>
      </w:r>
    </w:p>
    <w:p w:rsidR="00E22CA7" w:rsidRPr="00840CAD" w:rsidRDefault="00E22CA7" w:rsidP="00E22CA7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İmar </w:t>
      </w:r>
      <w:r w:rsidRPr="00840CAD">
        <w:rPr>
          <w:rFonts w:ascii="Times New Roman" w:hAnsi="Times New Roman" w:cs="Times New Roman"/>
          <w:b/>
          <w:sz w:val="23"/>
          <w:szCs w:val="23"/>
        </w:rPr>
        <w:t>Komisyon Raporu</w:t>
      </w:r>
    </w:p>
    <w:p w:rsidR="00E22CA7" w:rsidRPr="00840CAD" w:rsidRDefault="00E22CA7" w:rsidP="00E22CA7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Gündem Sıra No: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2.1</w:t>
      </w:r>
      <w:proofErr w:type="gramEnd"/>
    </w:p>
    <w:p w:rsidR="00E22CA7" w:rsidRPr="00840CAD" w:rsidRDefault="00E22CA7" w:rsidP="00E22CA7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Tarih:0</w:t>
      </w:r>
      <w:r>
        <w:rPr>
          <w:rFonts w:ascii="Times New Roman" w:hAnsi="Times New Roman" w:cs="Times New Roman"/>
          <w:b/>
          <w:sz w:val="23"/>
          <w:szCs w:val="23"/>
        </w:rPr>
        <w:t>6</w:t>
      </w:r>
      <w:r w:rsidRPr="00840CAD">
        <w:rPr>
          <w:rFonts w:ascii="Times New Roman" w:hAnsi="Times New Roman" w:cs="Times New Roman"/>
          <w:b/>
          <w:sz w:val="23"/>
          <w:szCs w:val="23"/>
        </w:rPr>
        <w:t>.0</w:t>
      </w: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840CAD">
        <w:rPr>
          <w:rFonts w:ascii="Times New Roman" w:hAnsi="Times New Roman" w:cs="Times New Roman"/>
          <w:b/>
          <w:sz w:val="23"/>
          <w:szCs w:val="23"/>
        </w:rPr>
        <w:t>.2025</w:t>
      </w:r>
    </w:p>
    <w:p w:rsidR="00E22CA7" w:rsidRDefault="00E22CA7" w:rsidP="00E22CA7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Sayı:2025/8</w:t>
      </w:r>
    </w:p>
    <w:p w:rsidR="00E22CA7" w:rsidRPr="00DE3A37" w:rsidRDefault="00E22CA7" w:rsidP="00E22CA7">
      <w:p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jc w:val="both"/>
        <w:rPr>
          <w:u w:val="single"/>
        </w:rPr>
      </w:pPr>
      <w:r>
        <w:t xml:space="preserve">Belediye Meclisi’nin 04.02.2025 günlü birleşiminde komisyonumuza havale edilen </w:t>
      </w:r>
      <w:r>
        <w:rPr>
          <w:bCs/>
        </w:rPr>
        <w:t xml:space="preserve">İlçemiz </w:t>
      </w:r>
      <w:r>
        <w:t xml:space="preserve">Mülkiyeti Belediyemize ait Kızılcalar Mahallesi 1767 ada </w:t>
      </w:r>
      <w:proofErr w:type="gramStart"/>
      <w:r>
        <w:t xml:space="preserve">214  </w:t>
      </w:r>
      <w:proofErr w:type="spellStart"/>
      <w:r>
        <w:t>nolu</w:t>
      </w:r>
      <w:proofErr w:type="spellEnd"/>
      <w:proofErr w:type="gramEnd"/>
      <w:r>
        <w:t xml:space="preserve">  arsa vasıflı parselin satışa çıkarılmasının veya kat karşılığı verilmesinin    belediyemize daha fazla gelir getireceği sebebi  ile  satışa çıkarılması veya kat karşılığı verilmesi talebi </w:t>
      </w:r>
      <w:r w:rsidRPr="00283C7D">
        <w:t xml:space="preserve">oy birliği ile </w:t>
      </w:r>
      <w:r w:rsidRPr="00E22CA7">
        <w:t>uygun  görülmüştür.</w:t>
      </w:r>
      <w:r w:rsidR="00175DD7">
        <w:t xml:space="preserve"> </w:t>
      </w:r>
      <w:r>
        <w:t>Meclisin Onayına Arz Olunur.</w:t>
      </w:r>
      <w:r>
        <w:rPr>
          <w:bCs/>
        </w:rPr>
        <w:t xml:space="preserve"> </w:t>
      </w:r>
      <w:bookmarkStart w:id="1" w:name="RANGE!A1:H7"/>
      <w:bookmarkEnd w:id="1"/>
      <w:r>
        <w:t xml:space="preserve"> </w:t>
      </w:r>
    </w:p>
    <w:p w:rsidR="00E22CA7" w:rsidRPr="00840CAD" w:rsidRDefault="00E22CA7" w:rsidP="00E22CA7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İmar </w:t>
      </w:r>
      <w:r w:rsidRPr="00840CAD">
        <w:rPr>
          <w:rFonts w:ascii="Times New Roman" w:hAnsi="Times New Roman" w:cs="Times New Roman"/>
          <w:b/>
          <w:sz w:val="23"/>
          <w:szCs w:val="23"/>
        </w:rPr>
        <w:t>Komisyon Raporu</w:t>
      </w:r>
    </w:p>
    <w:p w:rsidR="00E22CA7" w:rsidRPr="00840CAD" w:rsidRDefault="00E22CA7" w:rsidP="00E22CA7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Gündem Sıra No: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3.1</w:t>
      </w:r>
      <w:proofErr w:type="gramEnd"/>
    </w:p>
    <w:p w:rsidR="00E22CA7" w:rsidRPr="00840CAD" w:rsidRDefault="00E22CA7" w:rsidP="00E22CA7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Tarih:0</w:t>
      </w:r>
      <w:r>
        <w:rPr>
          <w:rFonts w:ascii="Times New Roman" w:hAnsi="Times New Roman" w:cs="Times New Roman"/>
          <w:b/>
          <w:sz w:val="23"/>
          <w:szCs w:val="23"/>
        </w:rPr>
        <w:t>6</w:t>
      </w:r>
      <w:r w:rsidRPr="00840CAD">
        <w:rPr>
          <w:rFonts w:ascii="Times New Roman" w:hAnsi="Times New Roman" w:cs="Times New Roman"/>
          <w:b/>
          <w:sz w:val="23"/>
          <w:szCs w:val="23"/>
        </w:rPr>
        <w:t>.0</w:t>
      </w: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840CAD">
        <w:rPr>
          <w:rFonts w:ascii="Times New Roman" w:hAnsi="Times New Roman" w:cs="Times New Roman"/>
          <w:b/>
          <w:sz w:val="23"/>
          <w:szCs w:val="23"/>
        </w:rPr>
        <w:t>.2025</w:t>
      </w:r>
    </w:p>
    <w:p w:rsidR="00E22CA7" w:rsidRDefault="00E22CA7" w:rsidP="00E22CA7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Sayı:2025/9</w:t>
      </w:r>
    </w:p>
    <w:p w:rsidR="00E22CA7" w:rsidRDefault="00E22CA7" w:rsidP="00E22CA7">
      <w:pPr>
        <w:tabs>
          <w:tab w:val="left" w:pos="0"/>
          <w:tab w:val="left" w:pos="1134"/>
        </w:tabs>
        <w:jc w:val="both"/>
      </w:pPr>
      <w:r w:rsidRPr="00380513">
        <w:t xml:space="preserve">Belediye Meclisi’nin 04.02.2025 tarihindeki toplantısında komisyonumuza havale edilen “Seyit Harun Veli Camii ve Çevresi (3. Kısım) 1/1000 ölçekli Uygulama İmar Planı” </w:t>
      </w:r>
      <w:r>
        <w:t>teklifi, komisyon başkan vekili Seyda SARIÇOBAN</w:t>
      </w:r>
      <w:r w:rsidRPr="00084E4B">
        <w:t xml:space="preserve"> </w:t>
      </w:r>
      <w:proofErr w:type="spellStart"/>
      <w:r w:rsidRPr="00084E4B">
        <w:t>CAM</w:t>
      </w:r>
      <w:r>
        <w:t>’ın</w:t>
      </w:r>
      <w:proofErr w:type="spellEnd"/>
      <w:r>
        <w:t xml:space="preserve"> reddi ve diğer üyelerin ise </w:t>
      </w:r>
      <w:r w:rsidRPr="00380513">
        <w:t>Mekânsal Planlar Yapım Yönetmeliği ile üst ölçekli plan kararlarına</w:t>
      </w:r>
      <w:r>
        <w:t xml:space="preserve"> aykırılık görülmeyerek onayı ile </w:t>
      </w:r>
      <w:proofErr w:type="gramStart"/>
      <w:r>
        <w:t>(</w:t>
      </w:r>
      <w:proofErr w:type="gramEnd"/>
      <w:r>
        <w:rPr>
          <w:bCs/>
        </w:rPr>
        <w:t>4 (dört) oy kabul ve 1</w:t>
      </w:r>
      <w:r w:rsidRPr="00084E4B">
        <w:rPr>
          <w:bCs/>
        </w:rPr>
        <w:t xml:space="preserve"> (</w:t>
      </w:r>
      <w:r>
        <w:rPr>
          <w:bCs/>
        </w:rPr>
        <w:t xml:space="preserve">bir) oy ret şeklinde </w:t>
      </w:r>
      <w:r w:rsidRPr="00380513">
        <w:t xml:space="preserve">komisyonumuzca </w:t>
      </w:r>
      <w:r w:rsidRPr="00764292">
        <w:t xml:space="preserve">oy çokluğu ile </w:t>
      </w:r>
      <w:r w:rsidRPr="00175DD7">
        <w:t>uygun görülmüştür.</w:t>
      </w:r>
      <w:r w:rsidR="00175DD7">
        <w:t xml:space="preserve"> </w:t>
      </w:r>
      <w:r w:rsidRPr="00380513">
        <w:t>Meclisin onayına arz olunur.</w:t>
      </w:r>
    </w:p>
    <w:p w:rsidR="00E22CA7" w:rsidRPr="00840CAD" w:rsidRDefault="00E22CA7" w:rsidP="00E22CA7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Plan ve Bütçe</w:t>
      </w:r>
      <w:r w:rsidRPr="00840CAD">
        <w:rPr>
          <w:rFonts w:ascii="Times New Roman" w:hAnsi="Times New Roman" w:cs="Times New Roman"/>
          <w:b/>
          <w:sz w:val="23"/>
          <w:szCs w:val="23"/>
        </w:rPr>
        <w:t xml:space="preserve"> Komisyon Raporu</w:t>
      </w:r>
    </w:p>
    <w:p w:rsidR="00E22CA7" w:rsidRPr="00840CAD" w:rsidRDefault="00E22CA7" w:rsidP="00E22CA7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Gündem Sıra No: Gündem Dışı</w:t>
      </w:r>
    </w:p>
    <w:p w:rsidR="00E22CA7" w:rsidRPr="00840CAD" w:rsidRDefault="00E22CA7" w:rsidP="00E22CA7">
      <w:pPr>
        <w:rPr>
          <w:rFonts w:ascii="Times New Roman" w:hAnsi="Times New Roman" w:cs="Times New Roman"/>
          <w:b/>
          <w:sz w:val="23"/>
          <w:szCs w:val="23"/>
        </w:rPr>
      </w:pPr>
      <w:r w:rsidRPr="00840CAD">
        <w:rPr>
          <w:rFonts w:ascii="Times New Roman" w:hAnsi="Times New Roman" w:cs="Times New Roman"/>
          <w:b/>
          <w:sz w:val="23"/>
          <w:szCs w:val="23"/>
        </w:rPr>
        <w:t>Tarih:0</w:t>
      </w:r>
      <w:r>
        <w:rPr>
          <w:rFonts w:ascii="Times New Roman" w:hAnsi="Times New Roman" w:cs="Times New Roman"/>
          <w:b/>
          <w:sz w:val="23"/>
          <w:szCs w:val="23"/>
        </w:rPr>
        <w:t>6</w:t>
      </w:r>
      <w:r w:rsidRPr="00840CAD">
        <w:rPr>
          <w:rFonts w:ascii="Times New Roman" w:hAnsi="Times New Roman" w:cs="Times New Roman"/>
          <w:b/>
          <w:sz w:val="23"/>
          <w:szCs w:val="23"/>
        </w:rPr>
        <w:t>.0</w:t>
      </w: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840CAD">
        <w:rPr>
          <w:rFonts w:ascii="Times New Roman" w:hAnsi="Times New Roman" w:cs="Times New Roman"/>
          <w:b/>
          <w:sz w:val="23"/>
          <w:szCs w:val="23"/>
        </w:rPr>
        <w:t>.2025</w:t>
      </w:r>
    </w:p>
    <w:p w:rsidR="00E22CA7" w:rsidRDefault="00E22CA7" w:rsidP="00E22CA7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Sayı:2025/4</w:t>
      </w:r>
    </w:p>
    <w:p w:rsidR="00E22CA7" w:rsidRDefault="00E22CA7" w:rsidP="00E22CA7">
      <w:pPr>
        <w:rPr>
          <w:rFonts w:ascii="Times New Roman" w:hAnsi="Times New Roman" w:cs="Times New Roman"/>
          <w:b/>
          <w:sz w:val="23"/>
          <w:szCs w:val="23"/>
        </w:rPr>
      </w:pPr>
      <w:r w:rsidRPr="009B00EB">
        <w:lastRenderedPageBreak/>
        <w:t xml:space="preserve">Belediye Meclisi’nin 04.02.2025 günlü birleşiminde komisyonumuza havale edilen; </w:t>
      </w:r>
      <w:r w:rsidRPr="00175DD7">
        <w:rPr>
          <w:i/>
          <w:iCs/>
        </w:rPr>
        <w:t>Meclis üyelerine komisyon toplantılarına katıldıkları her gün için</w:t>
      </w:r>
      <w:r w:rsidRPr="00175DD7">
        <w:rPr>
          <w:i/>
        </w:rPr>
        <w:t xml:space="preserve"> Huzur Hakkı Ödeme Tutarının</w:t>
      </w:r>
      <w:r w:rsidRPr="00175DD7">
        <w:t>"</w:t>
      </w:r>
      <w:r w:rsidRPr="009514C1">
        <w:t xml:space="preserve"> verilip verilmeyeceğinin oylaması </w:t>
      </w:r>
      <w:r>
        <w:t xml:space="preserve">konusu Plan ve Bütçe Komisyonumuz tarafından karar verilecek bir konu olmadığından; </w:t>
      </w:r>
      <w:r w:rsidRPr="00175DD7">
        <w:t xml:space="preserve">2025 Yılı için komisyonlara katılacak üyelerimize Huzur Hakkı Ödeme Tutarının yapılıp yapılmayacağının onay takdiri yüce meclisin olmak kaydı </w:t>
      </w:r>
      <w:proofErr w:type="gramStart"/>
      <w:r w:rsidRPr="00175DD7">
        <w:t>ile;</w:t>
      </w:r>
      <w:proofErr w:type="gramEnd"/>
      <w:r w:rsidRPr="009B00EB">
        <w:t xml:space="preserve"> Meclisin onayına arz olunur.</w:t>
      </w:r>
    </w:p>
    <w:p w:rsidR="00E22CA7" w:rsidRDefault="00E22CA7" w:rsidP="00E22CA7">
      <w:pPr>
        <w:rPr>
          <w:rFonts w:ascii="Times New Roman" w:hAnsi="Times New Roman" w:cs="Times New Roman"/>
          <w:b/>
          <w:sz w:val="23"/>
          <w:szCs w:val="23"/>
        </w:rPr>
      </w:pPr>
    </w:p>
    <w:p w:rsidR="00E22CA7" w:rsidRDefault="00E22CA7" w:rsidP="00E22CA7">
      <w:pPr>
        <w:rPr>
          <w:rFonts w:ascii="Times New Roman" w:hAnsi="Times New Roman" w:cs="Times New Roman"/>
          <w:b/>
          <w:sz w:val="23"/>
          <w:szCs w:val="23"/>
        </w:rPr>
      </w:pPr>
    </w:p>
    <w:p w:rsidR="00E22CA7" w:rsidRDefault="00E22CA7" w:rsidP="00E22CA7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E22CA7" w:rsidRPr="00840CAD" w:rsidRDefault="00E22CA7" w:rsidP="00E22C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4908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</w:p>
    <w:p w:rsidR="00B74908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</w:p>
    <w:p w:rsidR="00B74908" w:rsidRDefault="00B74908" w:rsidP="00B74908">
      <w:pPr>
        <w:tabs>
          <w:tab w:val="left" w:pos="0"/>
          <w:tab w:val="left" w:pos="1134"/>
        </w:tabs>
        <w:jc w:val="both"/>
      </w:pPr>
    </w:p>
    <w:p w:rsidR="00B74908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</w:p>
    <w:p w:rsidR="00B74908" w:rsidRPr="00840CAD" w:rsidRDefault="00B74908" w:rsidP="00B74908">
      <w:pPr>
        <w:rPr>
          <w:rFonts w:ascii="Times New Roman" w:hAnsi="Times New Roman" w:cs="Times New Roman"/>
          <w:b/>
          <w:sz w:val="23"/>
          <w:szCs w:val="23"/>
        </w:rPr>
      </w:pPr>
    </w:p>
    <w:p w:rsidR="00B74908" w:rsidRDefault="00B74908" w:rsidP="00B77FEE">
      <w:pPr>
        <w:rPr>
          <w:rFonts w:ascii="Times New Roman" w:hAnsi="Times New Roman" w:cs="Times New Roman"/>
          <w:b/>
          <w:sz w:val="23"/>
          <w:szCs w:val="23"/>
        </w:rPr>
      </w:pPr>
    </w:p>
    <w:p w:rsidR="00840CAD" w:rsidRPr="00840CAD" w:rsidRDefault="00840CAD" w:rsidP="00840CAD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B77FEE" w:rsidRPr="00840CAD" w:rsidRDefault="00B77FEE" w:rsidP="00B77FEE">
      <w:pPr>
        <w:rPr>
          <w:rFonts w:ascii="Times New Roman" w:hAnsi="Times New Roman" w:cs="Times New Roman"/>
          <w:b/>
          <w:sz w:val="23"/>
          <w:szCs w:val="23"/>
        </w:rPr>
      </w:pPr>
    </w:p>
    <w:p w:rsidR="00B77FEE" w:rsidRPr="00840CAD" w:rsidRDefault="00B77FEE" w:rsidP="00B77FEE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B77FEE" w:rsidRPr="00840CAD" w:rsidRDefault="00B77FEE" w:rsidP="00B77FEE">
      <w:pPr>
        <w:rPr>
          <w:rFonts w:ascii="Times New Roman" w:hAnsi="Times New Roman" w:cs="Times New Roman"/>
          <w:b/>
          <w:sz w:val="23"/>
          <w:szCs w:val="23"/>
        </w:rPr>
      </w:pPr>
    </w:p>
    <w:p w:rsidR="00B77FEE" w:rsidRPr="00840CAD" w:rsidRDefault="00B77FEE" w:rsidP="00B77FE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B77FEE" w:rsidRPr="00840CAD" w:rsidRDefault="00B77FEE" w:rsidP="00AA3887">
      <w:pPr>
        <w:rPr>
          <w:rFonts w:ascii="Times New Roman" w:hAnsi="Times New Roman" w:cs="Times New Roman"/>
          <w:b/>
          <w:sz w:val="23"/>
          <w:szCs w:val="23"/>
        </w:rPr>
      </w:pPr>
    </w:p>
    <w:p w:rsidR="001A0B1E" w:rsidRPr="00840CAD" w:rsidRDefault="001A0B1E" w:rsidP="00AA3887">
      <w:pPr>
        <w:rPr>
          <w:rFonts w:ascii="Times New Roman" w:hAnsi="Times New Roman" w:cs="Times New Roman"/>
          <w:b/>
          <w:sz w:val="23"/>
          <w:szCs w:val="23"/>
        </w:rPr>
      </w:pPr>
    </w:p>
    <w:sectPr w:rsidR="001A0B1E" w:rsidRPr="0084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11" w:csb1="00000000"/>
  </w:font>
  <w:font w:name="TimesNewRoman,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175DD7"/>
    <w:rsid w:val="001A0B1E"/>
    <w:rsid w:val="002B3DCD"/>
    <w:rsid w:val="002F2F27"/>
    <w:rsid w:val="00333615"/>
    <w:rsid w:val="003935F3"/>
    <w:rsid w:val="003B0A19"/>
    <w:rsid w:val="003B3C94"/>
    <w:rsid w:val="00597D2B"/>
    <w:rsid w:val="006210D9"/>
    <w:rsid w:val="006B78C8"/>
    <w:rsid w:val="006E7A65"/>
    <w:rsid w:val="006F0025"/>
    <w:rsid w:val="007C675B"/>
    <w:rsid w:val="00840CAD"/>
    <w:rsid w:val="008E6CFA"/>
    <w:rsid w:val="00A038FD"/>
    <w:rsid w:val="00AA3887"/>
    <w:rsid w:val="00AA77C8"/>
    <w:rsid w:val="00AB513C"/>
    <w:rsid w:val="00B74908"/>
    <w:rsid w:val="00B77FEE"/>
    <w:rsid w:val="00BA6956"/>
    <w:rsid w:val="00BB6E10"/>
    <w:rsid w:val="00C11A59"/>
    <w:rsid w:val="00C26C67"/>
    <w:rsid w:val="00C55202"/>
    <w:rsid w:val="00C7434C"/>
    <w:rsid w:val="00E00E57"/>
    <w:rsid w:val="00E22CA7"/>
    <w:rsid w:val="00E51BAA"/>
    <w:rsid w:val="00E64E5A"/>
    <w:rsid w:val="00E70328"/>
    <w:rsid w:val="00F55740"/>
    <w:rsid w:val="00F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20</cp:revision>
  <cp:lastPrinted>2025-07-23T06:42:00Z</cp:lastPrinted>
  <dcterms:created xsi:type="dcterms:W3CDTF">2025-06-25T07:59:00Z</dcterms:created>
  <dcterms:modified xsi:type="dcterms:W3CDTF">2025-07-23T06:43:00Z</dcterms:modified>
</cp:coreProperties>
</file>